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F53D" w14:textId="5CB455CE" w:rsidR="00792481" w:rsidRPr="00557BBF" w:rsidRDefault="0015556B" w:rsidP="00A355E2">
      <w:pPr>
        <w:spacing w:after="0"/>
        <w:jc w:val="center"/>
        <w:rPr>
          <w:b/>
          <w:sz w:val="18"/>
          <w:szCs w:val="18"/>
        </w:rPr>
      </w:pPr>
      <w:bookmarkStart w:id="0" w:name="_Hlk10814970"/>
      <w:r w:rsidRPr="00557BBF">
        <w:rPr>
          <w:b/>
          <w:sz w:val="18"/>
          <w:szCs w:val="18"/>
        </w:rPr>
        <w:t>FIRST TERM</w:t>
      </w:r>
    </w:p>
    <w:tbl>
      <w:tblPr>
        <w:tblStyle w:val="TableGrid"/>
        <w:tblW w:w="4950" w:type="dxa"/>
        <w:tblInd w:w="-275" w:type="dxa"/>
        <w:tblLook w:val="04A0" w:firstRow="1" w:lastRow="0" w:firstColumn="1" w:lastColumn="0" w:noHBand="0" w:noVBand="1"/>
      </w:tblPr>
      <w:tblGrid>
        <w:gridCol w:w="643"/>
        <w:gridCol w:w="4307"/>
      </w:tblGrid>
      <w:tr w:rsidR="0015556B" w:rsidRPr="003E115A" w14:paraId="52E626DE" w14:textId="77777777" w:rsidTr="00D12E20">
        <w:tc>
          <w:tcPr>
            <w:tcW w:w="643" w:type="dxa"/>
            <w:shd w:val="clear" w:color="auto" w:fill="F2F2F2" w:themeFill="background1" w:themeFillShade="F2"/>
          </w:tcPr>
          <w:p w14:paraId="7DAFFBA0" w14:textId="77777777" w:rsidR="0015556B" w:rsidRPr="004A38F5" w:rsidRDefault="0015556B" w:rsidP="0015556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bookmarkStart w:id="1" w:name="_Hlk10815548"/>
            <w:r w:rsidRPr="004A38F5">
              <w:rPr>
                <w:rFonts w:ascii="Arial Narrow" w:hAnsi="Arial Narrow"/>
                <w:b/>
                <w:sz w:val="18"/>
                <w:szCs w:val="18"/>
              </w:rPr>
              <w:t>Credit</w:t>
            </w:r>
          </w:p>
        </w:tc>
        <w:tc>
          <w:tcPr>
            <w:tcW w:w="4307" w:type="dxa"/>
            <w:shd w:val="clear" w:color="auto" w:fill="F2F2F2" w:themeFill="background1" w:themeFillShade="F2"/>
          </w:tcPr>
          <w:p w14:paraId="63551A7D" w14:textId="77777777" w:rsidR="0015556B" w:rsidRPr="004A38F5" w:rsidRDefault="0015556B" w:rsidP="0015556B">
            <w:pPr>
              <w:jc w:val="center"/>
              <w:rPr>
                <w:b/>
                <w:sz w:val="18"/>
                <w:szCs w:val="18"/>
              </w:rPr>
            </w:pPr>
            <w:r w:rsidRPr="004A38F5">
              <w:rPr>
                <w:rFonts w:ascii="Arial Narrow" w:hAnsi="Arial Narrow"/>
                <w:b/>
                <w:sz w:val="18"/>
                <w:szCs w:val="18"/>
              </w:rPr>
              <w:t>Class</w:t>
            </w:r>
          </w:p>
        </w:tc>
      </w:tr>
      <w:tr w:rsidR="0015556B" w:rsidRPr="003E115A" w14:paraId="502DFFAA" w14:textId="77777777" w:rsidTr="00D12E20">
        <w:tc>
          <w:tcPr>
            <w:tcW w:w="643" w:type="dxa"/>
          </w:tcPr>
          <w:p w14:paraId="626DFD58" w14:textId="77777777" w:rsidR="0015556B" w:rsidRPr="00714C4F" w:rsidRDefault="0015556B" w:rsidP="0015556B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07" w:type="dxa"/>
          </w:tcPr>
          <w:p w14:paraId="309D0BFC" w14:textId="77777777" w:rsidR="00B026B4" w:rsidRPr="00D12E20" w:rsidRDefault="00DD7E13" w:rsidP="0015556B">
            <w:pPr>
              <w:rPr>
                <w:b/>
                <w:sz w:val="16"/>
                <w:szCs w:val="16"/>
              </w:rPr>
            </w:pPr>
            <w:r w:rsidRPr="00D12E20">
              <w:rPr>
                <w:b/>
                <w:sz w:val="16"/>
                <w:szCs w:val="16"/>
              </w:rPr>
              <w:t>MATH</w:t>
            </w:r>
            <w:r w:rsidR="0015556B" w:rsidRPr="00D12E20">
              <w:rPr>
                <w:b/>
                <w:sz w:val="16"/>
                <w:szCs w:val="16"/>
              </w:rPr>
              <w:t xml:space="preserve"> 0221</w:t>
            </w:r>
          </w:p>
          <w:p w14:paraId="13E1956C" w14:textId="77777777" w:rsidR="0015556B" w:rsidRPr="003E115A" w:rsidRDefault="0015556B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 xml:space="preserve"> </w:t>
            </w:r>
            <w:r w:rsidR="00B026B4" w:rsidRPr="003E115A">
              <w:rPr>
                <w:sz w:val="16"/>
                <w:szCs w:val="16"/>
              </w:rPr>
              <w:t>Calculus</w:t>
            </w:r>
            <w:r w:rsidRPr="003E115A">
              <w:rPr>
                <w:sz w:val="16"/>
                <w:szCs w:val="16"/>
              </w:rPr>
              <w:t xml:space="preserve"> I</w:t>
            </w:r>
          </w:p>
        </w:tc>
      </w:tr>
      <w:tr w:rsidR="0015556B" w:rsidRPr="003E115A" w14:paraId="1536225C" w14:textId="77777777" w:rsidTr="00D12E20">
        <w:tc>
          <w:tcPr>
            <w:tcW w:w="643" w:type="dxa"/>
          </w:tcPr>
          <w:p w14:paraId="0FB5F5C7" w14:textId="77777777" w:rsidR="0015556B" w:rsidRPr="00714C4F" w:rsidRDefault="0015556B" w:rsidP="0015556B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07" w:type="dxa"/>
          </w:tcPr>
          <w:p w14:paraId="601C2BE6" w14:textId="77777777" w:rsidR="006B1AA7" w:rsidRPr="00D12E20" w:rsidRDefault="009D2FF4" w:rsidP="0015556B">
            <w:pPr>
              <w:rPr>
                <w:b/>
                <w:sz w:val="16"/>
                <w:szCs w:val="16"/>
              </w:rPr>
            </w:pPr>
            <w:r w:rsidRPr="00D12E20">
              <w:rPr>
                <w:b/>
                <w:sz w:val="16"/>
                <w:szCs w:val="16"/>
              </w:rPr>
              <w:t>CHEM 0150</w:t>
            </w:r>
          </w:p>
          <w:p w14:paraId="3EE29335" w14:textId="284C388E" w:rsidR="0015556B" w:rsidRPr="003E115A" w:rsidRDefault="00CC2205" w:rsidP="00155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(prev.</w:t>
            </w:r>
            <w:r w:rsidR="00FF6959">
              <w:rPr>
                <w:sz w:val="16"/>
                <w:szCs w:val="16"/>
              </w:rPr>
              <w:t xml:space="preserve"> Chem 0111)</w:t>
            </w:r>
            <w:r w:rsidR="006B1AA7">
              <w:rPr>
                <w:sz w:val="16"/>
                <w:szCs w:val="16"/>
              </w:rPr>
              <w:t xml:space="preserve"> </w:t>
            </w:r>
            <w:r w:rsidR="00DD7E13" w:rsidRPr="003E115A">
              <w:rPr>
                <w:sz w:val="16"/>
                <w:szCs w:val="16"/>
              </w:rPr>
              <w:t xml:space="preserve"> General Chem Eng 1</w:t>
            </w:r>
          </w:p>
        </w:tc>
      </w:tr>
      <w:tr w:rsidR="0015556B" w:rsidRPr="003E115A" w14:paraId="5ECA30CD" w14:textId="77777777" w:rsidTr="00D12E20">
        <w:tc>
          <w:tcPr>
            <w:tcW w:w="643" w:type="dxa"/>
          </w:tcPr>
          <w:p w14:paraId="58D0EF8C" w14:textId="77777777" w:rsidR="0015556B" w:rsidRPr="00714C4F" w:rsidRDefault="00B026B4" w:rsidP="0015556B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07" w:type="dxa"/>
          </w:tcPr>
          <w:p w14:paraId="6282BCAD" w14:textId="77777777" w:rsidR="00B026B4" w:rsidRPr="00D12E20" w:rsidRDefault="00B026B4" w:rsidP="0015556B">
            <w:pPr>
              <w:rPr>
                <w:b/>
                <w:sz w:val="16"/>
                <w:szCs w:val="16"/>
              </w:rPr>
            </w:pPr>
            <w:r w:rsidRPr="00D12E20">
              <w:rPr>
                <w:b/>
                <w:sz w:val="16"/>
                <w:szCs w:val="16"/>
              </w:rPr>
              <w:t xml:space="preserve">PHYS 0150 </w:t>
            </w:r>
          </w:p>
          <w:p w14:paraId="4C8D2B7D" w14:textId="77777777" w:rsidR="0015556B" w:rsidRPr="003E115A" w:rsidRDefault="00DD7E13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 xml:space="preserve">Phys </w:t>
            </w:r>
            <w:r w:rsidR="00B026B4" w:rsidRPr="003E115A">
              <w:rPr>
                <w:sz w:val="16"/>
                <w:szCs w:val="16"/>
              </w:rPr>
              <w:t>for Eng</w:t>
            </w:r>
            <w:r w:rsidRPr="003E115A">
              <w:rPr>
                <w:sz w:val="16"/>
                <w:szCs w:val="16"/>
              </w:rPr>
              <w:t xml:space="preserve"> 1</w:t>
            </w:r>
          </w:p>
        </w:tc>
      </w:tr>
      <w:tr w:rsidR="00B026B4" w:rsidRPr="003E115A" w14:paraId="5588041F" w14:textId="77777777" w:rsidTr="00D12E20">
        <w:tc>
          <w:tcPr>
            <w:tcW w:w="643" w:type="dxa"/>
          </w:tcPr>
          <w:p w14:paraId="0DBF12E0" w14:textId="77777777" w:rsidR="00B026B4" w:rsidRPr="00714C4F" w:rsidRDefault="00B026B4" w:rsidP="0015556B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07" w:type="dxa"/>
          </w:tcPr>
          <w:p w14:paraId="7643CC26" w14:textId="77777777" w:rsidR="00B026B4" w:rsidRPr="00BA3B32" w:rsidRDefault="00B026B4" w:rsidP="0015556B">
            <w:pPr>
              <w:rPr>
                <w:b/>
                <w:sz w:val="16"/>
                <w:szCs w:val="16"/>
              </w:rPr>
            </w:pPr>
            <w:r w:rsidRPr="00BA3B32">
              <w:rPr>
                <w:b/>
                <w:sz w:val="16"/>
                <w:szCs w:val="16"/>
              </w:rPr>
              <w:t>ENGR 0017</w:t>
            </w:r>
          </w:p>
          <w:p w14:paraId="21FBD786" w14:textId="77777777" w:rsidR="00B026B4" w:rsidRPr="003E115A" w:rsidRDefault="00B026B4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Intro to Eng Analysis</w:t>
            </w:r>
          </w:p>
        </w:tc>
      </w:tr>
      <w:tr w:rsidR="00B026B4" w:rsidRPr="003E115A" w14:paraId="706DC499" w14:textId="77777777" w:rsidTr="00D12E20">
        <w:tc>
          <w:tcPr>
            <w:tcW w:w="643" w:type="dxa"/>
          </w:tcPr>
          <w:p w14:paraId="5E130E4C" w14:textId="77777777" w:rsidR="00B026B4" w:rsidRPr="00714C4F" w:rsidRDefault="00B026B4" w:rsidP="00A355E2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07" w:type="dxa"/>
          </w:tcPr>
          <w:p w14:paraId="136ECFFA" w14:textId="77777777" w:rsidR="00B026B4" w:rsidRPr="00BA3B32" w:rsidRDefault="00CD594D" w:rsidP="00A355E2">
            <w:pPr>
              <w:rPr>
                <w:b/>
                <w:sz w:val="16"/>
                <w:szCs w:val="16"/>
              </w:rPr>
            </w:pPr>
            <w:r w:rsidRPr="00BA3B32">
              <w:rPr>
                <w:b/>
                <w:sz w:val="16"/>
                <w:szCs w:val="16"/>
              </w:rPr>
              <w:t xml:space="preserve">ENGCMP 0005 </w:t>
            </w:r>
          </w:p>
          <w:p w14:paraId="1C186F2D" w14:textId="6BD68BB4" w:rsidR="00CD594D" w:rsidRPr="003E115A" w:rsidRDefault="0016317E" w:rsidP="00A3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Comp.</w:t>
            </w:r>
            <w:r w:rsidR="00CD594D">
              <w:rPr>
                <w:sz w:val="16"/>
                <w:szCs w:val="16"/>
              </w:rPr>
              <w:t xml:space="preserve"> </w:t>
            </w:r>
            <w:r w:rsidR="00CD594D" w:rsidRPr="00CD594D">
              <w:rPr>
                <w:i/>
                <w:sz w:val="16"/>
                <w:szCs w:val="16"/>
              </w:rPr>
              <w:t>1  (or a 650 or better on reading writing portion of SAT)</w:t>
            </w:r>
          </w:p>
        </w:tc>
      </w:tr>
      <w:tr w:rsidR="0015556B" w:rsidRPr="003E115A" w14:paraId="5E1DDAFB" w14:textId="77777777" w:rsidTr="00D12E20">
        <w:tc>
          <w:tcPr>
            <w:tcW w:w="643" w:type="dxa"/>
          </w:tcPr>
          <w:p w14:paraId="3E1C04B6" w14:textId="77777777" w:rsidR="0015556B" w:rsidRPr="00714C4F" w:rsidRDefault="00B026B4" w:rsidP="0015556B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307" w:type="dxa"/>
          </w:tcPr>
          <w:p w14:paraId="01B2FF04" w14:textId="77777777" w:rsidR="007F0794" w:rsidRPr="00DD4F87" w:rsidRDefault="00B026B4" w:rsidP="0015556B">
            <w:pPr>
              <w:rPr>
                <w:b/>
                <w:sz w:val="16"/>
                <w:szCs w:val="16"/>
              </w:rPr>
            </w:pPr>
            <w:r w:rsidRPr="00DD4F87">
              <w:rPr>
                <w:b/>
                <w:sz w:val="16"/>
                <w:szCs w:val="16"/>
              </w:rPr>
              <w:t>ENGR 0081</w:t>
            </w:r>
          </w:p>
          <w:p w14:paraId="53ED9FF2" w14:textId="763F9E90" w:rsidR="0015556B" w:rsidRPr="003E115A" w:rsidRDefault="00B026B4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 xml:space="preserve"> Freshman Seminar</w:t>
            </w:r>
            <w:r w:rsidR="00DD7E13" w:rsidRPr="003E115A">
              <w:rPr>
                <w:sz w:val="16"/>
                <w:szCs w:val="16"/>
              </w:rPr>
              <w:t xml:space="preserve"> 1</w:t>
            </w:r>
          </w:p>
        </w:tc>
      </w:tr>
      <w:tr w:rsidR="0015556B" w:rsidRPr="003E115A" w14:paraId="517847C2" w14:textId="77777777" w:rsidTr="00D12E20">
        <w:tc>
          <w:tcPr>
            <w:tcW w:w="643" w:type="dxa"/>
          </w:tcPr>
          <w:p w14:paraId="3A66C7BE" w14:textId="77777777" w:rsidR="0015556B" w:rsidRPr="003E115A" w:rsidRDefault="00B026B4" w:rsidP="0015556B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307" w:type="dxa"/>
          </w:tcPr>
          <w:p w14:paraId="1409A7D5" w14:textId="77777777" w:rsidR="0015556B" w:rsidRPr="003E115A" w:rsidRDefault="0015556B" w:rsidP="0015556B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TOTAL</w:t>
            </w:r>
          </w:p>
        </w:tc>
      </w:tr>
    </w:tbl>
    <w:p w14:paraId="0E65ABDB" w14:textId="77777777" w:rsidR="003E115A" w:rsidRPr="0062771D" w:rsidRDefault="003E115A" w:rsidP="0062771D">
      <w:pPr>
        <w:spacing w:after="0"/>
        <w:rPr>
          <w:sz w:val="16"/>
          <w:szCs w:val="16"/>
        </w:rPr>
      </w:pPr>
    </w:p>
    <w:p w14:paraId="67EE40E0" w14:textId="16466E78" w:rsidR="00930DE4" w:rsidRPr="00557BBF" w:rsidRDefault="0015556B" w:rsidP="00A355E2">
      <w:pPr>
        <w:spacing w:after="0"/>
        <w:jc w:val="center"/>
        <w:rPr>
          <w:b/>
          <w:sz w:val="18"/>
          <w:szCs w:val="18"/>
        </w:rPr>
      </w:pPr>
      <w:r w:rsidRPr="00557BBF">
        <w:rPr>
          <w:b/>
          <w:sz w:val="18"/>
          <w:szCs w:val="18"/>
        </w:rPr>
        <w:t>THIRD TERM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30"/>
        <w:gridCol w:w="1440"/>
        <w:gridCol w:w="2880"/>
      </w:tblGrid>
      <w:tr w:rsidR="0015556B" w:rsidRPr="003E115A" w14:paraId="49162A4F" w14:textId="77777777" w:rsidTr="00E65AC8">
        <w:tc>
          <w:tcPr>
            <w:tcW w:w="630" w:type="dxa"/>
            <w:shd w:val="clear" w:color="auto" w:fill="F2F2F2" w:themeFill="background1" w:themeFillShade="F2"/>
          </w:tcPr>
          <w:p w14:paraId="2E61FF34" w14:textId="77777777" w:rsidR="0015556B" w:rsidRPr="003E115A" w:rsidRDefault="0015556B" w:rsidP="0015556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115A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088292A" w14:textId="77777777" w:rsidR="0015556B" w:rsidRPr="003E115A" w:rsidRDefault="0015556B" w:rsidP="0015556B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029FD760" w14:textId="77777777" w:rsidR="0015556B" w:rsidRPr="003E115A" w:rsidRDefault="0015556B" w:rsidP="0015556B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Pre/</w:t>
            </w:r>
            <w:r w:rsidRPr="003E115A">
              <w:rPr>
                <w:b/>
                <w:i/>
                <w:sz w:val="16"/>
                <w:szCs w:val="16"/>
              </w:rPr>
              <w:t>Co</w:t>
            </w:r>
            <w:r w:rsidRPr="003E115A">
              <w:rPr>
                <w:b/>
                <w:sz w:val="16"/>
                <w:szCs w:val="16"/>
              </w:rPr>
              <w:t xml:space="preserve"> Req</w:t>
            </w:r>
          </w:p>
        </w:tc>
      </w:tr>
      <w:tr w:rsidR="008C35EE" w:rsidRPr="00801ECF" w14:paraId="6958491C" w14:textId="77777777" w:rsidTr="00E65AC8">
        <w:tc>
          <w:tcPr>
            <w:tcW w:w="630" w:type="dxa"/>
          </w:tcPr>
          <w:p w14:paraId="7261F305" w14:textId="77777777" w:rsidR="008C35EE" w:rsidRPr="00714C4F" w:rsidRDefault="008C35EE" w:rsidP="008C35EE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14:paraId="1F298B3C" w14:textId="77777777" w:rsidR="008C35EE" w:rsidRPr="008E2D28" w:rsidRDefault="008C35EE" w:rsidP="008C35EE">
            <w:pPr>
              <w:rPr>
                <w:b/>
                <w:sz w:val="16"/>
                <w:szCs w:val="16"/>
              </w:rPr>
            </w:pPr>
            <w:r w:rsidRPr="008E2D28">
              <w:rPr>
                <w:b/>
                <w:sz w:val="16"/>
                <w:szCs w:val="16"/>
              </w:rPr>
              <w:t xml:space="preserve">MATH 241 </w:t>
            </w:r>
          </w:p>
          <w:p w14:paraId="651A8527" w14:textId="17CF4794" w:rsidR="008C35EE" w:rsidRPr="00801ECF" w:rsidRDefault="008C35EE" w:rsidP="008C35EE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Calculus III</w:t>
            </w:r>
          </w:p>
        </w:tc>
        <w:tc>
          <w:tcPr>
            <w:tcW w:w="2880" w:type="dxa"/>
          </w:tcPr>
          <w:p w14:paraId="45730A20" w14:textId="24E15C40" w:rsidR="008C35EE" w:rsidRPr="008C35EE" w:rsidRDefault="00847697" w:rsidP="008C35EE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MATH 0231</w:t>
            </w:r>
            <w:r w:rsidR="008C35EE" w:rsidRPr="00D4391C">
              <w:rPr>
                <w:sz w:val="16"/>
                <w:szCs w:val="16"/>
              </w:rPr>
              <w:t xml:space="preserve"> (C</w:t>
            </w:r>
            <w:r w:rsidR="005738EA">
              <w:rPr>
                <w:sz w:val="16"/>
                <w:szCs w:val="16"/>
              </w:rPr>
              <w:t>-</w:t>
            </w:r>
            <w:r w:rsidR="008C35EE" w:rsidRPr="00D4391C">
              <w:rPr>
                <w:sz w:val="16"/>
                <w:szCs w:val="16"/>
              </w:rPr>
              <w:t xml:space="preserve"> or better)</w:t>
            </w:r>
          </w:p>
        </w:tc>
      </w:tr>
      <w:tr w:rsidR="008C35EE" w:rsidRPr="00801ECF" w14:paraId="2983AC02" w14:textId="77777777" w:rsidTr="00E65AC8">
        <w:tc>
          <w:tcPr>
            <w:tcW w:w="630" w:type="dxa"/>
          </w:tcPr>
          <w:p w14:paraId="7AF9AF0E" w14:textId="77777777" w:rsidR="008C35EE" w:rsidRPr="00714C4F" w:rsidRDefault="008C35EE" w:rsidP="008C35EE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57E9C5D4" w14:textId="3E428AE7" w:rsidR="008C35EE" w:rsidRPr="00CF4AA1" w:rsidRDefault="00FB4D9E" w:rsidP="008C35EE">
            <w:pPr>
              <w:rPr>
                <w:b/>
                <w:sz w:val="16"/>
                <w:szCs w:val="16"/>
              </w:rPr>
            </w:pPr>
            <w:r w:rsidRPr="00CF4AA1">
              <w:rPr>
                <w:b/>
                <w:sz w:val="16"/>
                <w:szCs w:val="16"/>
              </w:rPr>
              <w:t>CHEM</w:t>
            </w:r>
            <w:r w:rsidR="008C35EE" w:rsidRPr="00CF4AA1">
              <w:rPr>
                <w:b/>
                <w:sz w:val="16"/>
                <w:szCs w:val="16"/>
              </w:rPr>
              <w:t xml:space="preserve"> 023</w:t>
            </w:r>
            <w:r w:rsidR="005738EA" w:rsidRPr="00CF4AA1">
              <w:rPr>
                <w:b/>
                <w:sz w:val="16"/>
                <w:szCs w:val="16"/>
              </w:rPr>
              <w:t>6</w:t>
            </w:r>
            <w:r w:rsidR="008C35EE" w:rsidRPr="00CF4AA1">
              <w:rPr>
                <w:b/>
                <w:sz w:val="16"/>
                <w:szCs w:val="16"/>
              </w:rPr>
              <w:t xml:space="preserve"> </w:t>
            </w:r>
          </w:p>
          <w:p w14:paraId="205F7D76" w14:textId="3E574C07" w:rsidR="008C35EE" w:rsidRPr="00801ECF" w:rsidRDefault="008C35EE" w:rsidP="008C35EE">
            <w:pPr>
              <w:rPr>
                <w:sz w:val="16"/>
                <w:szCs w:val="16"/>
              </w:rPr>
            </w:pPr>
            <w:r w:rsidRPr="00CF4AA1">
              <w:rPr>
                <w:sz w:val="16"/>
                <w:szCs w:val="16"/>
              </w:rPr>
              <w:t>Organic Chem 1</w:t>
            </w:r>
          </w:p>
        </w:tc>
        <w:tc>
          <w:tcPr>
            <w:tcW w:w="2880" w:type="dxa"/>
          </w:tcPr>
          <w:p w14:paraId="0A5CE9D8" w14:textId="051449ED" w:rsidR="008C35EE" w:rsidRPr="00FB4D9E" w:rsidRDefault="00FB4D9E" w:rsidP="008C35EE">
            <w:pPr>
              <w:rPr>
                <w:sz w:val="16"/>
                <w:szCs w:val="16"/>
              </w:rPr>
            </w:pPr>
            <w:r w:rsidRPr="00FB4D9E">
              <w:rPr>
                <w:sz w:val="16"/>
                <w:szCs w:val="16"/>
              </w:rPr>
              <w:t>(CHEM 0112 and 0114) or 0120 or 0115 or 0151</w:t>
            </w:r>
          </w:p>
        </w:tc>
      </w:tr>
      <w:tr w:rsidR="008C35EE" w:rsidRPr="00801ECF" w14:paraId="601CADC6" w14:textId="77777777" w:rsidTr="00E65AC8">
        <w:tc>
          <w:tcPr>
            <w:tcW w:w="630" w:type="dxa"/>
          </w:tcPr>
          <w:p w14:paraId="71F0BB8A" w14:textId="77777777" w:rsidR="008C35EE" w:rsidRPr="00714C4F" w:rsidRDefault="008C35EE" w:rsidP="008C35EE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13445B93" w14:textId="7EF720E3" w:rsidR="008C35EE" w:rsidRPr="008E2D28" w:rsidRDefault="00FB4D9E" w:rsidP="008C35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="008C35EE" w:rsidRPr="008E2D28">
              <w:rPr>
                <w:b/>
                <w:sz w:val="16"/>
                <w:szCs w:val="16"/>
              </w:rPr>
              <w:t xml:space="preserve"> 0103 </w:t>
            </w:r>
          </w:p>
          <w:p w14:paraId="27FFE33D" w14:textId="4079DEB5" w:rsidR="008C35EE" w:rsidRPr="00801ECF" w:rsidRDefault="008C35EE" w:rsidP="008C35EE">
            <w:pPr>
              <w:rPr>
                <w:sz w:val="16"/>
                <w:szCs w:val="16"/>
              </w:rPr>
            </w:pPr>
            <w:r w:rsidRPr="0080514F">
              <w:rPr>
                <w:sz w:val="16"/>
                <w:szCs w:val="16"/>
              </w:rPr>
              <w:t>Foundations ChE 1</w:t>
            </w:r>
          </w:p>
        </w:tc>
        <w:tc>
          <w:tcPr>
            <w:tcW w:w="2880" w:type="dxa"/>
          </w:tcPr>
          <w:p w14:paraId="1EBD52C2" w14:textId="64774743" w:rsidR="008C35EE" w:rsidRPr="00E65AC8" w:rsidRDefault="00E65AC8" w:rsidP="003645DA">
            <w:pPr>
              <w:jc w:val="both"/>
              <w:rPr>
                <w:color w:val="FF0000"/>
                <w:sz w:val="10"/>
                <w:szCs w:val="10"/>
              </w:rPr>
            </w:pPr>
            <w:r w:rsidRPr="00E65AC8">
              <w:rPr>
                <w:sz w:val="10"/>
                <w:szCs w:val="10"/>
              </w:rPr>
              <w:t>CHEM 0120 or 0420 or 0770 or 0970 or 0102 or 0112 or 0115 or 0151 and MATH 0230 or 0235 or 0150 or 0231 and PHYS 017</w:t>
            </w:r>
            <w:r w:rsidR="00A969C1">
              <w:rPr>
                <w:sz w:val="10"/>
                <w:szCs w:val="10"/>
              </w:rPr>
              <w:t>4 or 0475 or 0150 or 0201,</w:t>
            </w:r>
            <w:r w:rsidRPr="00E65AC8">
              <w:rPr>
                <w:sz w:val="10"/>
                <w:szCs w:val="10"/>
              </w:rPr>
              <w:t xml:space="preserve"> </w:t>
            </w:r>
            <w:r w:rsidRPr="00A969C1">
              <w:rPr>
                <w:b/>
                <w:i/>
                <w:sz w:val="10"/>
                <w:szCs w:val="10"/>
              </w:rPr>
              <w:t>CHE 0104</w:t>
            </w:r>
          </w:p>
        </w:tc>
      </w:tr>
      <w:tr w:rsidR="008C35EE" w:rsidRPr="00801ECF" w14:paraId="2C5E2E67" w14:textId="77777777" w:rsidTr="00E65AC8">
        <w:tc>
          <w:tcPr>
            <w:tcW w:w="630" w:type="dxa"/>
          </w:tcPr>
          <w:p w14:paraId="474361D7" w14:textId="0CFDFB71" w:rsidR="008C35EE" w:rsidRPr="00714C4F" w:rsidRDefault="008C35EE" w:rsidP="008C35EE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</w:tcPr>
          <w:p w14:paraId="23D52924" w14:textId="29F38E8E" w:rsidR="008C35EE" w:rsidRPr="008E2D28" w:rsidRDefault="00FB4D9E" w:rsidP="008C35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="008C35EE" w:rsidRPr="008E2D28">
              <w:rPr>
                <w:b/>
                <w:sz w:val="16"/>
                <w:szCs w:val="16"/>
              </w:rPr>
              <w:t xml:space="preserve"> 0104 </w:t>
            </w:r>
          </w:p>
          <w:p w14:paraId="3DF35C11" w14:textId="43980D5D" w:rsidR="008C35EE" w:rsidRPr="00801ECF" w:rsidRDefault="008C35EE" w:rsidP="008C35EE">
            <w:pPr>
              <w:rPr>
                <w:sz w:val="16"/>
                <w:szCs w:val="16"/>
              </w:rPr>
            </w:pPr>
            <w:r w:rsidRPr="0080514F">
              <w:rPr>
                <w:sz w:val="16"/>
                <w:szCs w:val="16"/>
              </w:rPr>
              <w:t>Foundations Lab</w:t>
            </w:r>
          </w:p>
        </w:tc>
        <w:tc>
          <w:tcPr>
            <w:tcW w:w="2880" w:type="dxa"/>
          </w:tcPr>
          <w:p w14:paraId="3C1FD5E9" w14:textId="56ECE0FD" w:rsidR="008C35EE" w:rsidRPr="00A969C1" w:rsidRDefault="00A969C1" w:rsidP="008C35EE">
            <w:pPr>
              <w:rPr>
                <w:b/>
                <w:i/>
                <w:color w:val="FF0000"/>
                <w:sz w:val="16"/>
                <w:szCs w:val="16"/>
              </w:rPr>
            </w:pPr>
            <w:r w:rsidRPr="00A969C1">
              <w:rPr>
                <w:b/>
                <w:i/>
                <w:sz w:val="16"/>
                <w:szCs w:val="16"/>
              </w:rPr>
              <w:t>CHE 0103</w:t>
            </w:r>
          </w:p>
        </w:tc>
      </w:tr>
      <w:tr w:rsidR="008C35EE" w:rsidRPr="00801ECF" w14:paraId="31DCD2D2" w14:textId="77777777" w:rsidTr="00E65AC8">
        <w:tc>
          <w:tcPr>
            <w:tcW w:w="630" w:type="dxa"/>
          </w:tcPr>
          <w:p w14:paraId="3426E854" w14:textId="164AE5EC" w:rsidR="008C35EE" w:rsidRPr="00714C4F" w:rsidRDefault="008C35EE" w:rsidP="008C35EE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7557BE4B" w14:textId="0CB694A4" w:rsidR="008C35EE" w:rsidRPr="008E2D28" w:rsidRDefault="00FB4D9E" w:rsidP="008C35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="008C35EE" w:rsidRPr="008E2D28">
              <w:rPr>
                <w:b/>
                <w:sz w:val="16"/>
                <w:szCs w:val="16"/>
              </w:rPr>
              <w:t xml:space="preserve"> 0220 </w:t>
            </w:r>
          </w:p>
          <w:p w14:paraId="7EFA1F26" w14:textId="422C3A28" w:rsidR="008C35EE" w:rsidRPr="00801ECF" w:rsidRDefault="008C35EE" w:rsidP="008C35EE">
            <w:pPr>
              <w:rPr>
                <w:sz w:val="16"/>
                <w:szCs w:val="16"/>
              </w:rPr>
            </w:pPr>
            <w:r w:rsidRPr="0080514F">
              <w:rPr>
                <w:sz w:val="16"/>
                <w:szCs w:val="16"/>
              </w:rPr>
              <w:t>Che Thermo 1</w:t>
            </w:r>
          </w:p>
        </w:tc>
        <w:tc>
          <w:tcPr>
            <w:tcW w:w="2880" w:type="dxa"/>
          </w:tcPr>
          <w:p w14:paraId="5C89E9D7" w14:textId="76CE8E20" w:rsidR="008C35EE" w:rsidRPr="00801ECF" w:rsidRDefault="00621A78" w:rsidP="008C35EE">
            <w:pPr>
              <w:rPr>
                <w:sz w:val="16"/>
                <w:szCs w:val="16"/>
              </w:rPr>
            </w:pPr>
            <w:r w:rsidRPr="00E65AC8">
              <w:rPr>
                <w:sz w:val="10"/>
                <w:szCs w:val="10"/>
              </w:rPr>
              <w:t>CHEM 0120 or 0420 or 0770 or 0970 or 0102 or 0112 or 0115 or 0151 and MATH 0230 or 0235 or 0150 or 0231 and PHYS 017</w:t>
            </w:r>
            <w:r>
              <w:rPr>
                <w:sz w:val="10"/>
                <w:szCs w:val="10"/>
              </w:rPr>
              <w:t>4 or 0475 or 0150 or 0201</w:t>
            </w:r>
          </w:p>
        </w:tc>
      </w:tr>
      <w:tr w:rsidR="008C35EE" w:rsidRPr="00801ECF" w14:paraId="2DBF5C6E" w14:textId="77777777" w:rsidTr="00E65AC8">
        <w:tc>
          <w:tcPr>
            <w:tcW w:w="630" w:type="dxa"/>
          </w:tcPr>
          <w:p w14:paraId="56637299" w14:textId="6FB992A7" w:rsidR="008C35EE" w:rsidRPr="00714C4F" w:rsidRDefault="008C35EE" w:rsidP="008C35EE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2015FE99" w14:textId="0241130E" w:rsidR="008C35EE" w:rsidRPr="008E2D28" w:rsidRDefault="00FB4D9E" w:rsidP="008C35E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CHE</w:t>
            </w:r>
            <w:r w:rsidR="008C35EE" w:rsidRPr="008E2D2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1085</w:t>
            </w:r>
          </w:p>
          <w:p w14:paraId="40304367" w14:textId="06D4F599" w:rsidR="008C35EE" w:rsidRPr="0080514F" w:rsidRDefault="008C35EE" w:rsidP="008C35E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051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Dept Seminar</w:t>
            </w:r>
          </w:p>
        </w:tc>
        <w:tc>
          <w:tcPr>
            <w:tcW w:w="2880" w:type="dxa"/>
          </w:tcPr>
          <w:p w14:paraId="1696AEDF" w14:textId="77777777" w:rsidR="008C35EE" w:rsidRPr="00801ECF" w:rsidRDefault="008C35EE" w:rsidP="008C35EE">
            <w:pPr>
              <w:rPr>
                <w:sz w:val="16"/>
                <w:szCs w:val="16"/>
              </w:rPr>
            </w:pPr>
          </w:p>
        </w:tc>
      </w:tr>
      <w:tr w:rsidR="0015556B" w:rsidRPr="00801ECF" w14:paraId="4C1CDD68" w14:textId="77777777" w:rsidTr="00E65AC8">
        <w:tc>
          <w:tcPr>
            <w:tcW w:w="630" w:type="dxa"/>
          </w:tcPr>
          <w:p w14:paraId="7F908379" w14:textId="1000ADB2" w:rsidR="0015556B" w:rsidRPr="00801ECF" w:rsidRDefault="007253AB" w:rsidP="001555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738EA">
              <w:rPr>
                <w:b/>
                <w:sz w:val="16"/>
                <w:szCs w:val="16"/>
              </w:rPr>
              <w:t>4</w:t>
            </w:r>
            <w:r w:rsidR="000D7DC8" w:rsidRPr="00801EC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14:paraId="6610BA35" w14:textId="77777777" w:rsidR="0015556B" w:rsidRPr="00801ECF" w:rsidRDefault="000D7DC8" w:rsidP="00792481">
            <w:pPr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2880" w:type="dxa"/>
          </w:tcPr>
          <w:p w14:paraId="2AC469D5" w14:textId="77777777" w:rsidR="0015556B" w:rsidRPr="00801ECF" w:rsidRDefault="0015556B" w:rsidP="00792481">
            <w:pPr>
              <w:rPr>
                <w:b/>
                <w:sz w:val="16"/>
                <w:szCs w:val="16"/>
              </w:rPr>
            </w:pPr>
          </w:p>
        </w:tc>
      </w:tr>
    </w:tbl>
    <w:p w14:paraId="0A66AE22" w14:textId="77777777" w:rsidR="0015556B" w:rsidRPr="00801ECF" w:rsidRDefault="0015556B" w:rsidP="0062771D">
      <w:pPr>
        <w:spacing w:after="0"/>
        <w:rPr>
          <w:sz w:val="16"/>
          <w:szCs w:val="16"/>
        </w:rPr>
      </w:pPr>
    </w:p>
    <w:p w14:paraId="1ACC727D" w14:textId="772AA1B5" w:rsidR="00A355E2" w:rsidRPr="00557BBF" w:rsidRDefault="008C35EE" w:rsidP="00A355E2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FIFTH</w:t>
      </w:r>
      <w:r w:rsidR="00A355E2" w:rsidRPr="00557BBF">
        <w:rPr>
          <w:b/>
          <w:sz w:val="18"/>
          <w:szCs w:val="18"/>
        </w:rPr>
        <w:t xml:space="preserve"> TERM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30"/>
        <w:gridCol w:w="1980"/>
        <w:gridCol w:w="2340"/>
      </w:tblGrid>
      <w:tr w:rsidR="00A355E2" w:rsidRPr="003E115A" w14:paraId="7257E054" w14:textId="77777777" w:rsidTr="00A969C1">
        <w:tc>
          <w:tcPr>
            <w:tcW w:w="630" w:type="dxa"/>
            <w:shd w:val="clear" w:color="auto" w:fill="F2F2F2" w:themeFill="background1" w:themeFillShade="F2"/>
          </w:tcPr>
          <w:p w14:paraId="3050F68F" w14:textId="77777777" w:rsidR="00A355E2" w:rsidRPr="003E115A" w:rsidRDefault="00A355E2" w:rsidP="00A355E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115A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D0F9AED" w14:textId="77777777" w:rsidR="00A355E2" w:rsidRPr="003E115A" w:rsidRDefault="00A355E2" w:rsidP="00A355E2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4AB73ACE" w14:textId="77777777" w:rsidR="00A355E2" w:rsidRPr="003E115A" w:rsidRDefault="00A355E2" w:rsidP="00A355E2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Pre/</w:t>
            </w:r>
            <w:r w:rsidRPr="003E115A">
              <w:rPr>
                <w:b/>
                <w:i/>
                <w:sz w:val="16"/>
                <w:szCs w:val="16"/>
              </w:rPr>
              <w:t>Co</w:t>
            </w:r>
            <w:r w:rsidRPr="003E115A">
              <w:rPr>
                <w:b/>
                <w:sz w:val="16"/>
                <w:szCs w:val="16"/>
              </w:rPr>
              <w:t xml:space="preserve"> Req</w:t>
            </w:r>
          </w:p>
        </w:tc>
      </w:tr>
      <w:tr w:rsidR="00A355E2" w:rsidRPr="00801ECF" w14:paraId="1ECD9253" w14:textId="77777777" w:rsidTr="00A969C1">
        <w:tc>
          <w:tcPr>
            <w:tcW w:w="630" w:type="dxa"/>
          </w:tcPr>
          <w:p w14:paraId="3045DB25" w14:textId="77777777" w:rsidR="00A355E2" w:rsidRPr="00714C4F" w:rsidRDefault="00A355E2" w:rsidP="00A355E2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14:paraId="2B597AAD" w14:textId="547A4A1B" w:rsidR="008C35EE" w:rsidRDefault="00F356C8" w:rsidP="00A355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ENGR</w:t>
            </w:r>
            <w:r w:rsidR="008C35EE" w:rsidRPr="008C35EE">
              <w:rPr>
                <w:b/>
                <w:sz w:val="16"/>
                <w:szCs w:val="16"/>
              </w:rPr>
              <w:t xml:space="preserve"> 0020 </w:t>
            </w:r>
          </w:p>
          <w:p w14:paraId="09FBC374" w14:textId="3DE8E9AE" w:rsidR="00A355E2" w:rsidRPr="008C35EE" w:rsidRDefault="008C35EE" w:rsidP="00A355E2">
            <w:pPr>
              <w:rPr>
                <w:sz w:val="16"/>
                <w:szCs w:val="16"/>
              </w:rPr>
            </w:pPr>
            <w:r w:rsidRPr="008C35EE">
              <w:rPr>
                <w:sz w:val="16"/>
                <w:szCs w:val="16"/>
              </w:rPr>
              <w:t>Prob &amp; Stats</w:t>
            </w:r>
          </w:p>
        </w:tc>
        <w:tc>
          <w:tcPr>
            <w:tcW w:w="2340" w:type="dxa"/>
          </w:tcPr>
          <w:p w14:paraId="1A85EC79" w14:textId="2E3C408D" w:rsidR="00A355E2" w:rsidRPr="00B472AF" w:rsidRDefault="0020167C" w:rsidP="00A355E2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MATH 0231</w:t>
            </w:r>
            <w:r w:rsidRPr="00D4391C">
              <w:rPr>
                <w:sz w:val="16"/>
                <w:szCs w:val="16"/>
              </w:rPr>
              <w:t xml:space="preserve"> </w:t>
            </w:r>
            <w:r w:rsidR="00A355E2" w:rsidRPr="00D84E0B">
              <w:rPr>
                <w:sz w:val="16"/>
                <w:szCs w:val="16"/>
              </w:rPr>
              <w:t>(C</w:t>
            </w:r>
            <w:r w:rsidR="005738EA">
              <w:rPr>
                <w:sz w:val="16"/>
                <w:szCs w:val="16"/>
              </w:rPr>
              <w:t>-</w:t>
            </w:r>
            <w:r w:rsidR="00A355E2" w:rsidRPr="00D84E0B">
              <w:rPr>
                <w:sz w:val="16"/>
                <w:szCs w:val="16"/>
              </w:rPr>
              <w:t xml:space="preserve"> or better)</w:t>
            </w:r>
          </w:p>
        </w:tc>
      </w:tr>
      <w:tr w:rsidR="00A355E2" w:rsidRPr="00801ECF" w14:paraId="465A5D42" w14:textId="77777777" w:rsidTr="00A969C1">
        <w:tc>
          <w:tcPr>
            <w:tcW w:w="630" w:type="dxa"/>
          </w:tcPr>
          <w:p w14:paraId="4F734378" w14:textId="77777777" w:rsidR="00A355E2" w:rsidRPr="00714C4F" w:rsidRDefault="00A355E2" w:rsidP="00A355E2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14:paraId="68B40EEA" w14:textId="224B9D94" w:rsidR="008C35EE" w:rsidRPr="008C35EE" w:rsidRDefault="00F356C8" w:rsidP="008C35EE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CHE</w:t>
            </w:r>
            <w:r w:rsidR="008C35EE" w:rsidRPr="008C35EE">
              <w:rPr>
                <w:rFonts w:cstheme="minorHAnsi"/>
                <w:b/>
                <w:color w:val="000000"/>
                <w:sz w:val="16"/>
                <w:szCs w:val="16"/>
              </w:rPr>
              <w:t xml:space="preserve"> 0302 </w:t>
            </w:r>
          </w:p>
          <w:p w14:paraId="013FD061" w14:textId="68719C67" w:rsidR="00A355E2" w:rsidRPr="008C35EE" w:rsidRDefault="008C35EE" w:rsidP="00A355E2">
            <w:pPr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8C35EE">
              <w:rPr>
                <w:rFonts w:cstheme="minorHAnsi"/>
                <w:color w:val="000000"/>
                <w:sz w:val="16"/>
                <w:szCs w:val="16"/>
              </w:rPr>
              <w:t>Transport Pheno</w:t>
            </w:r>
            <w:r>
              <w:rPr>
                <w:rFonts w:cstheme="minorHAnsi"/>
                <w:color w:val="000000"/>
                <w:sz w:val="16"/>
                <w:szCs w:val="16"/>
              </w:rPr>
              <w:t>mena I</w:t>
            </w:r>
          </w:p>
        </w:tc>
        <w:tc>
          <w:tcPr>
            <w:tcW w:w="2340" w:type="dxa"/>
          </w:tcPr>
          <w:p w14:paraId="0829CAEB" w14:textId="10226CE0" w:rsidR="00A355E2" w:rsidRPr="001521D1" w:rsidRDefault="00A969C1" w:rsidP="003645DA">
            <w:pPr>
              <w:jc w:val="both"/>
              <w:rPr>
                <w:color w:val="FF0000"/>
                <w:sz w:val="10"/>
                <w:szCs w:val="10"/>
              </w:rPr>
            </w:pPr>
            <w:r w:rsidRPr="001521D1">
              <w:rPr>
                <w:sz w:val="10"/>
                <w:szCs w:val="10"/>
              </w:rPr>
              <w:t xml:space="preserve">CHE 0105 and (PHYS 0175 or PHYS 0152) and (MATH 0290 or MATH 0250 or MATH 1271 or MATH 1035); </w:t>
            </w:r>
            <w:r w:rsidRPr="001521D1">
              <w:rPr>
                <w:b/>
                <w:sz w:val="10"/>
                <w:szCs w:val="10"/>
              </w:rPr>
              <w:t>CHE 0304</w:t>
            </w:r>
          </w:p>
        </w:tc>
      </w:tr>
      <w:tr w:rsidR="00857908" w:rsidRPr="00801ECF" w14:paraId="4E74FDA7" w14:textId="77777777" w:rsidTr="00A969C1">
        <w:tc>
          <w:tcPr>
            <w:tcW w:w="630" w:type="dxa"/>
          </w:tcPr>
          <w:p w14:paraId="13B881B0" w14:textId="72671731" w:rsidR="00857908" w:rsidRPr="00714C4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14:paraId="145C9EDB" w14:textId="335FFF11" w:rsidR="00857908" w:rsidRDefault="00857908" w:rsidP="008579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Pr="008C35EE">
              <w:rPr>
                <w:b/>
                <w:sz w:val="16"/>
                <w:szCs w:val="16"/>
              </w:rPr>
              <w:t xml:space="preserve"> 0402 </w:t>
            </w:r>
          </w:p>
          <w:p w14:paraId="3657CE66" w14:textId="71036957" w:rsidR="00857908" w:rsidRPr="008C35EE" w:rsidRDefault="00857908" w:rsidP="00857908">
            <w:pPr>
              <w:rPr>
                <w:sz w:val="16"/>
                <w:szCs w:val="16"/>
              </w:rPr>
            </w:pPr>
            <w:r w:rsidRPr="008C35EE">
              <w:rPr>
                <w:sz w:val="16"/>
                <w:szCs w:val="16"/>
              </w:rPr>
              <w:t>Reactive Processes</w:t>
            </w:r>
            <w:r>
              <w:rPr>
                <w:sz w:val="16"/>
                <w:szCs w:val="16"/>
              </w:rPr>
              <w:t xml:space="preserve"> I</w:t>
            </w:r>
          </w:p>
        </w:tc>
        <w:tc>
          <w:tcPr>
            <w:tcW w:w="2340" w:type="dxa"/>
          </w:tcPr>
          <w:p w14:paraId="6195E4BC" w14:textId="4FD066E3" w:rsidR="00857908" w:rsidRPr="00D12319" w:rsidRDefault="00857908" w:rsidP="00857908">
            <w:pPr>
              <w:rPr>
                <w:color w:val="FF0000"/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CHE 0105, CHE 0221, PHYS 0152, </w:t>
            </w:r>
            <w:r w:rsidRPr="00D12319">
              <w:rPr>
                <w:sz w:val="10"/>
                <w:szCs w:val="10"/>
              </w:rPr>
              <w:t>CHEM 0231) and (MATH 0290 or MATH 1271 or MATH 1035)</w:t>
            </w:r>
          </w:p>
        </w:tc>
      </w:tr>
      <w:tr w:rsidR="00857908" w:rsidRPr="00801ECF" w14:paraId="5CE2E9C1" w14:textId="77777777" w:rsidTr="00A969C1">
        <w:tc>
          <w:tcPr>
            <w:tcW w:w="630" w:type="dxa"/>
          </w:tcPr>
          <w:p w14:paraId="6E2A64EB" w14:textId="2BC030D7" w:rsidR="00857908" w:rsidRPr="00714C4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14:paraId="071E7BF4" w14:textId="77777777" w:rsidR="00857908" w:rsidRPr="00F356C8" w:rsidRDefault="00857908" w:rsidP="008579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Pr="00F356C8">
              <w:rPr>
                <w:b/>
                <w:sz w:val="16"/>
                <w:szCs w:val="16"/>
              </w:rPr>
              <w:t xml:space="preserve"> 0404 </w:t>
            </w:r>
          </w:p>
          <w:p w14:paraId="6B6E6DC0" w14:textId="3785FCEF" w:rsidR="00857908" w:rsidRDefault="00857908" w:rsidP="00857908">
            <w:pPr>
              <w:rPr>
                <w:b/>
                <w:sz w:val="16"/>
                <w:szCs w:val="16"/>
              </w:rPr>
            </w:pPr>
            <w:r w:rsidRPr="00221135">
              <w:rPr>
                <w:sz w:val="16"/>
                <w:szCs w:val="16"/>
              </w:rPr>
              <w:t>Reactive Lab</w:t>
            </w:r>
          </w:p>
        </w:tc>
        <w:tc>
          <w:tcPr>
            <w:tcW w:w="2340" w:type="dxa"/>
          </w:tcPr>
          <w:p w14:paraId="2A4526A1" w14:textId="77777777" w:rsidR="00857908" w:rsidRPr="00156C06" w:rsidRDefault="00857908" w:rsidP="0085790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CHE 0402</w:t>
            </w:r>
            <w:r w:rsidRPr="00156C06">
              <w:rPr>
                <w:b/>
                <w:i/>
                <w:sz w:val="16"/>
                <w:szCs w:val="16"/>
              </w:rPr>
              <w:t xml:space="preserve"> </w:t>
            </w:r>
          </w:p>
          <w:p w14:paraId="06754BA0" w14:textId="77777777" w:rsidR="00857908" w:rsidRPr="000A3822" w:rsidRDefault="00857908" w:rsidP="00857908">
            <w:pPr>
              <w:jc w:val="both"/>
              <w:rPr>
                <w:sz w:val="10"/>
                <w:szCs w:val="10"/>
              </w:rPr>
            </w:pPr>
          </w:p>
        </w:tc>
      </w:tr>
      <w:tr w:rsidR="00857908" w:rsidRPr="00801ECF" w14:paraId="7223E6F3" w14:textId="77777777" w:rsidTr="00A969C1">
        <w:tc>
          <w:tcPr>
            <w:tcW w:w="630" w:type="dxa"/>
          </w:tcPr>
          <w:p w14:paraId="7933C515" w14:textId="77777777" w:rsidR="00857908" w:rsidRPr="00714C4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14:paraId="272C4CFC" w14:textId="6D7151F1" w:rsidR="00857908" w:rsidRDefault="00857908" w:rsidP="008579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Pr="008C35EE">
              <w:rPr>
                <w:b/>
                <w:sz w:val="16"/>
                <w:szCs w:val="16"/>
              </w:rPr>
              <w:t xml:space="preserve"> 0315</w:t>
            </w:r>
          </w:p>
          <w:p w14:paraId="33065679" w14:textId="25AB4AF0" w:rsidR="00857908" w:rsidRPr="008C35EE" w:rsidRDefault="00857908" w:rsidP="00857908">
            <w:pPr>
              <w:rPr>
                <w:sz w:val="16"/>
                <w:szCs w:val="16"/>
              </w:rPr>
            </w:pPr>
            <w:r w:rsidRPr="008C35EE">
              <w:rPr>
                <w:sz w:val="16"/>
                <w:szCs w:val="16"/>
              </w:rPr>
              <w:t>Product Design 2</w:t>
            </w:r>
          </w:p>
        </w:tc>
        <w:tc>
          <w:tcPr>
            <w:tcW w:w="2340" w:type="dxa"/>
          </w:tcPr>
          <w:p w14:paraId="15301F0D" w14:textId="5BC16A3F" w:rsidR="00857908" w:rsidRPr="000A3822" w:rsidRDefault="00857908" w:rsidP="00857908">
            <w:pPr>
              <w:jc w:val="both"/>
              <w:rPr>
                <w:color w:val="FF0000"/>
                <w:sz w:val="10"/>
                <w:szCs w:val="10"/>
              </w:rPr>
            </w:pPr>
            <w:r w:rsidRPr="000A3822">
              <w:rPr>
                <w:sz w:val="10"/>
                <w:szCs w:val="10"/>
              </w:rPr>
              <w:t xml:space="preserve">CHE 0105 and CHE 0214 and (PHYS 0175 or PHYS 0152) and (MATH 0290 or MATH 0250 or MATH 1271 or MATH 1035); </w:t>
            </w:r>
            <w:r w:rsidRPr="000A3822">
              <w:rPr>
                <w:b/>
                <w:i/>
                <w:sz w:val="10"/>
                <w:szCs w:val="10"/>
              </w:rPr>
              <w:t>CHE 0302</w:t>
            </w:r>
          </w:p>
        </w:tc>
      </w:tr>
      <w:tr w:rsidR="00857908" w:rsidRPr="00801ECF" w14:paraId="5F8A7606" w14:textId="77777777" w:rsidTr="00A969C1">
        <w:tc>
          <w:tcPr>
            <w:tcW w:w="630" w:type="dxa"/>
          </w:tcPr>
          <w:p w14:paraId="665FDF14" w14:textId="6167DF89" w:rsidR="00857908" w:rsidRPr="00714C4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14:paraId="7FA7DE83" w14:textId="196208CD" w:rsidR="00857908" w:rsidRPr="008C35EE" w:rsidRDefault="00857908" w:rsidP="008579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CHEM</w:t>
            </w:r>
            <w:r w:rsidRPr="008C35EE">
              <w:rPr>
                <w:b/>
                <w:sz w:val="16"/>
                <w:szCs w:val="16"/>
              </w:rPr>
              <w:t xml:space="preserve"> 1341 </w:t>
            </w:r>
          </w:p>
          <w:p w14:paraId="55283B83" w14:textId="14F46A8A" w:rsidR="00857908" w:rsidRPr="00801ECF" w:rsidRDefault="00857908" w:rsidP="00857908">
            <w:pPr>
              <w:rPr>
                <w:sz w:val="16"/>
                <w:szCs w:val="16"/>
              </w:rPr>
            </w:pPr>
            <w:r w:rsidRPr="008C35EE">
              <w:rPr>
                <w:sz w:val="16"/>
                <w:szCs w:val="16"/>
              </w:rPr>
              <w:t>Physical Chem</w:t>
            </w:r>
          </w:p>
        </w:tc>
        <w:tc>
          <w:tcPr>
            <w:tcW w:w="2340" w:type="dxa"/>
          </w:tcPr>
          <w:p w14:paraId="037FF945" w14:textId="607C3D3C" w:rsidR="00857908" w:rsidRPr="00B472AF" w:rsidRDefault="00857908" w:rsidP="00857908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PHYS 0152, </w:t>
            </w:r>
            <w:r w:rsidRPr="00F356C8">
              <w:rPr>
                <w:sz w:val="16"/>
                <w:szCs w:val="16"/>
              </w:rPr>
              <w:t>MATH 0231</w:t>
            </w:r>
          </w:p>
        </w:tc>
      </w:tr>
      <w:tr w:rsidR="00857908" w:rsidRPr="00801ECF" w14:paraId="16D7CDF6" w14:textId="77777777" w:rsidTr="00A969C1">
        <w:tc>
          <w:tcPr>
            <w:tcW w:w="630" w:type="dxa"/>
          </w:tcPr>
          <w:p w14:paraId="7FE61933" w14:textId="77777777" w:rsidR="00857908" w:rsidRPr="00714C4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980" w:type="dxa"/>
          </w:tcPr>
          <w:p w14:paraId="3961BF93" w14:textId="3DC4D32A" w:rsidR="00857908" w:rsidRPr="008E2D28" w:rsidRDefault="00857908" w:rsidP="008579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CHE</w:t>
            </w:r>
            <w:r w:rsidRPr="008E2D2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1085</w:t>
            </w:r>
          </w:p>
          <w:p w14:paraId="75FF4297" w14:textId="58E128EA" w:rsidR="00857908" w:rsidRPr="0080514F" w:rsidRDefault="00857908" w:rsidP="0085790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0514F">
              <w:rPr>
                <w:rFonts w:ascii="Calibri" w:hAnsi="Calibri" w:cs="Calibri"/>
                <w:color w:val="000000"/>
                <w:sz w:val="16"/>
                <w:szCs w:val="16"/>
              </w:rPr>
              <w:t>Dept Seminar</w:t>
            </w:r>
          </w:p>
        </w:tc>
        <w:tc>
          <w:tcPr>
            <w:tcW w:w="2340" w:type="dxa"/>
          </w:tcPr>
          <w:p w14:paraId="5CAA930A" w14:textId="77777777" w:rsidR="00857908" w:rsidRPr="00B472AF" w:rsidRDefault="00857908" w:rsidP="00857908">
            <w:pPr>
              <w:rPr>
                <w:color w:val="FF0000"/>
                <w:sz w:val="16"/>
                <w:szCs w:val="16"/>
              </w:rPr>
            </w:pPr>
          </w:p>
        </w:tc>
      </w:tr>
      <w:tr w:rsidR="00857908" w:rsidRPr="00801ECF" w14:paraId="61A36EC5" w14:textId="77777777" w:rsidTr="00A969C1">
        <w:tc>
          <w:tcPr>
            <w:tcW w:w="630" w:type="dxa"/>
          </w:tcPr>
          <w:p w14:paraId="70051C59" w14:textId="6EE279A2" w:rsidR="00857908" w:rsidRPr="00801EC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980" w:type="dxa"/>
          </w:tcPr>
          <w:p w14:paraId="0F1D7533" w14:textId="77777777" w:rsidR="00857908" w:rsidRPr="00801ECF" w:rsidRDefault="00857908" w:rsidP="00857908">
            <w:pPr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2340" w:type="dxa"/>
          </w:tcPr>
          <w:p w14:paraId="7825EA88" w14:textId="77777777" w:rsidR="00857908" w:rsidRPr="00801ECF" w:rsidRDefault="00857908" w:rsidP="00857908">
            <w:pPr>
              <w:rPr>
                <w:b/>
                <w:sz w:val="16"/>
                <w:szCs w:val="16"/>
              </w:rPr>
            </w:pPr>
          </w:p>
        </w:tc>
      </w:tr>
    </w:tbl>
    <w:p w14:paraId="7B738229" w14:textId="77777777" w:rsidR="00A355E2" w:rsidRDefault="00A355E2" w:rsidP="00A355E2">
      <w:pPr>
        <w:spacing w:after="0"/>
        <w:rPr>
          <w:b/>
          <w:sz w:val="16"/>
          <w:szCs w:val="16"/>
        </w:rPr>
      </w:pPr>
    </w:p>
    <w:p w14:paraId="392EBBDC" w14:textId="26ABC268" w:rsidR="00A355E2" w:rsidRPr="00557BBF" w:rsidRDefault="008C35EE" w:rsidP="00A355E2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SEVENTH</w:t>
      </w:r>
      <w:r w:rsidR="00A355E2" w:rsidRPr="00557BBF">
        <w:rPr>
          <w:b/>
          <w:sz w:val="18"/>
          <w:szCs w:val="18"/>
        </w:rPr>
        <w:t xml:space="preserve"> TERM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30"/>
        <w:gridCol w:w="1980"/>
        <w:gridCol w:w="2340"/>
      </w:tblGrid>
      <w:tr w:rsidR="00A355E2" w:rsidRPr="003E115A" w14:paraId="423422BF" w14:textId="77777777" w:rsidTr="00A6693A">
        <w:tc>
          <w:tcPr>
            <w:tcW w:w="630" w:type="dxa"/>
            <w:shd w:val="clear" w:color="auto" w:fill="F2F2F2" w:themeFill="background1" w:themeFillShade="F2"/>
          </w:tcPr>
          <w:p w14:paraId="50E9BF09" w14:textId="77777777" w:rsidR="00A355E2" w:rsidRPr="003E115A" w:rsidRDefault="00A355E2" w:rsidP="00A355E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115A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252AD7D" w14:textId="77777777" w:rsidR="00A355E2" w:rsidRPr="003E115A" w:rsidRDefault="00A355E2" w:rsidP="00A355E2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8D6597F" w14:textId="77777777" w:rsidR="00A355E2" w:rsidRPr="003E115A" w:rsidRDefault="00A355E2" w:rsidP="00A355E2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Pre/</w:t>
            </w:r>
            <w:r w:rsidRPr="003E115A">
              <w:rPr>
                <w:b/>
                <w:i/>
                <w:sz w:val="16"/>
                <w:szCs w:val="16"/>
              </w:rPr>
              <w:t>Co</w:t>
            </w:r>
            <w:r w:rsidRPr="003E115A">
              <w:rPr>
                <w:b/>
                <w:sz w:val="16"/>
                <w:szCs w:val="16"/>
              </w:rPr>
              <w:t xml:space="preserve"> Req</w:t>
            </w:r>
          </w:p>
        </w:tc>
      </w:tr>
      <w:tr w:rsidR="008C35EE" w:rsidRPr="00801ECF" w14:paraId="7C29A186" w14:textId="77777777" w:rsidTr="00A6693A">
        <w:tc>
          <w:tcPr>
            <w:tcW w:w="630" w:type="dxa"/>
          </w:tcPr>
          <w:p w14:paraId="6525C968" w14:textId="5435552C" w:rsidR="008C35EE" w:rsidRPr="00714C4F" w:rsidRDefault="007253AB" w:rsidP="008C35EE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14:paraId="2DF04292" w14:textId="100360A6" w:rsidR="00B472AF" w:rsidRPr="00B472AF" w:rsidRDefault="004074A2" w:rsidP="008C35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CHEM</w:t>
            </w:r>
            <w:r w:rsidR="008C35EE" w:rsidRPr="00B472AF">
              <w:rPr>
                <w:b/>
                <w:sz w:val="16"/>
                <w:szCs w:val="16"/>
              </w:rPr>
              <w:t xml:space="preserve"> 13</w:t>
            </w:r>
            <w:r w:rsidR="00495243">
              <w:rPr>
                <w:b/>
                <w:sz w:val="16"/>
                <w:szCs w:val="16"/>
              </w:rPr>
              <w:t>24</w:t>
            </w:r>
            <w:r w:rsidR="008C35EE" w:rsidRPr="00B472AF">
              <w:rPr>
                <w:b/>
                <w:sz w:val="16"/>
                <w:szCs w:val="16"/>
              </w:rPr>
              <w:t xml:space="preserve"> </w:t>
            </w:r>
          </w:p>
          <w:p w14:paraId="79B707BC" w14:textId="55E2F9B3" w:rsidR="008C35EE" w:rsidRPr="008C35EE" w:rsidRDefault="00495243" w:rsidP="008C35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Fundamentals of Biochemistry</w:t>
            </w:r>
          </w:p>
        </w:tc>
        <w:tc>
          <w:tcPr>
            <w:tcW w:w="2340" w:type="dxa"/>
          </w:tcPr>
          <w:p w14:paraId="7DB0A151" w14:textId="55D94196" w:rsidR="008C35EE" w:rsidRPr="00B472AF" w:rsidRDefault="007D7C8D" w:rsidP="008C35EE">
            <w:pPr>
              <w:rPr>
                <w:color w:val="FF0000"/>
                <w:sz w:val="16"/>
                <w:szCs w:val="16"/>
              </w:rPr>
            </w:pPr>
            <w:r w:rsidRPr="007D7C8D">
              <w:rPr>
                <w:sz w:val="16"/>
                <w:szCs w:val="16"/>
              </w:rPr>
              <w:t xml:space="preserve">CHEM 0232, </w:t>
            </w:r>
            <w:r w:rsidRPr="007D7C8D">
              <w:rPr>
                <w:b/>
                <w:i/>
                <w:sz w:val="16"/>
                <w:szCs w:val="16"/>
              </w:rPr>
              <w:t>CHEM 1323 or JCHE-BSE Plan</w:t>
            </w:r>
          </w:p>
        </w:tc>
      </w:tr>
      <w:tr w:rsidR="008C35EE" w:rsidRPr="00801ECF" w14:paraId="5F023081" w14:textId="77777777" w:rsidTr="00A6693A">
        <w:tc>
          <w:tcPr>
            <w:tcW w:w="630" w:type="dxa"/>
          </w:tcPr>
          <w:p w14:paraId="642690AE" w14:textId="77777777" w:rsidR="008C35EE" w:rsidRPr="00714C4F" w:rsidRDefault="008C35EE" w:rsidP="008C35EE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14:paraId="4F2A88E2" w14:textId="77777777" w:rsidR="008C35EE" w:rsidRDefault="008C35EE" w:rsidP="008C35EE">
            <w:pPr>
              <w:rPr>
                <w:sz w:val="16"/>
                <w:szCs w:val="16"/>
              </w:rPr>
            </w:pPr>
            <w:r w:rsidRPr="008C35EE">
              <w:rPr>
                <w:sz w:val="16"/>
                <w:szCs w:val="16"/>
              </w:rPr>
              <w:t>Advanced Science</w:t>
            </w:r>
          </w:p>
          <w:p w14:paraId="4F0B32F0" w14:textId="7536B77F" w:rsidR="00B472AF" w:rsidRPr="008C35EE" w:rsidRDefault="00B472AF" w:rsidP="008C35E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7BAE0BA8" w14:textId="363A8C99" w:rsidR="008C35EE" w:rsidRPr="00B472AF" w:rsidRDefault="008C35EE" w:rsidP="008C35EE">
            <w:pPr>
              <w:rPr>
                <w:color w:val="FF0000"/>
                <w:sz w:val="16"/>
                <w:szCs w:val="16"/>
              </w:rPr>
            </w:pPr>
          </w:p>
        </w:tc>
      </w:tr>
      <w:tr w:rsidR="008C35EE" w:rsidRPr="00801ECF" w14:paraId="32F4B200" w14:textId="77777777" w:rsidTr="00A6693A">
        <w:tc>
          <w:tcPr>
            <w:tcW w:w="630" w:type="dxa"/>
          </w:tcPr>
          <w:p w14:paraId="720BA418" w14:textId="77777777" w:rsidR="008C35EE" w:rsidRPr="00714C4F" w:rsidRDefault="008C35EE" w:rsidP="008C35EE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14:paraId="6538D47A" w14:textId="3B25AEC2" w:rsidR="008C35EE" w:rsidRPr="008C35EE" w:rsidRDefault="008C35EE" w:rsidP="008C35EE">
            <w:pPr>
              <w:rPr>
                <w:sz w:val="16"/>
                <w:szCs w:val="16"/>
              </w:rPr>
            </w:pPr>
            <w:r w:rsidRPr="008C35EE">
              <w:rPr>
                <w:sz w:val="16"/>
                <w:szCs w:val="16"/>
              </w:rPr>
              <w:t>Advanced Science Lab</w:t>
            </w:r>
          </w:p>
        </w:tc>
        <w:tc>
          <w:tcPr>
            <w:tcW w:w="2340" w:type="dxa"/>
          </w:tcPr>
          <w:p w14:paraId="4A07382D" w14:textId="77777777" w:rsidR="008C35EE" w:rsidRDefault="008C35EE" w:rsidP="008C35EE">
            <w:pPr>
              <w:rPr>
                <w:color w:val="FF0000"/>
                <w:sz w:val="16"/>
                <w:szCs w:val="16"/>
              </w:rPr>
            </w:pPr>
          </w:p>
          <w:p w14:paraId="503C4375" w14:textId="11BE3BC2" w:rsidR="00D84E0B" w:rsidRPr="00B472AF" w:rsidRDefault="00D84E0B" w:rsidP="008C35EE">
            <w:pPr>
              <w:rPr>
                <w:color w:val="FF0000"/>
                <w:sz w:val="16"/>
                <w:szCs w:val="16"/>
              </w:rPr>
            </w:pPr>
          </w:p>
        </w:tc>
      </w:tr>
      <w:tr w:rsidR="008C35EE" w:rsidRPr="00801ECF" w14:paraId="4AF8F888" w14:textId="77777777" w:rsidTr="00A6693A">
        <w:tc>
          <w:tcPr>
            <w:tcW w:w="630" w:type="dxa"/>
          </w:tcPr>
          <w:p w14:paraId="705D8350" w14:textId="2F31EF42" w:rsidR="008C35EE" w:rsidRPr="00714C4F" w:rsidRDefault="007253AB" w:rsidP="008C35EE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0" w:type="dxa"/>
          </w:tcPr>
          <w:p w14:paraId="727362F6" w14:textId="0D2679B3" w:rsidR="00B472AF" w:rsidRPr="00B472AF" w:rsidRDefault="00DE4C4A" w:rsidP="008C35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</w:t>
            </w:r>
            <w:r w:rsidR="00327AF5">
              <w:rPr>
                <w:b/>
                <w:sz w:val="16"/>
                <w:szCs w:val="16"/>
              </w:rPr>
              <w:t>E 0503</w:t>
            </w:r>
            <w:r w:rsidR="008C35EE" w:rsidRPr="00B472AF">
              <w:rPr>
                <w:b/>
                <w:sz w:val="16"/>
                <w:szCs w:val="16"/>
              </w:rPr>
              <w:t xml:space="preserve"> </w:t>
            </w:r>
          </w:p>
          <w:p w14:paraId="2612E686" w14:textId="2DD228C9" w:rsidR="008C35EE" w:rsidRPr="008C35EE" w:rsidRDefault="008C35EE" w:rsidP="008C35EE">
            <w:pPr>
              <w:rPr>
                <w:sz w:val="16"/>
                <w:szCs w:val="16"/>
              </w:rPr>
            </w:pPr>
            <w:r w:rsidRPr="008C35EE">
              <w:rPr>
                <w:sz w:val="16"/>
                <w:szCs w:val="16"/>
              </w:rPr>
              <w:t>Sys Dyn &amp; modeling</w:t>
            </w:r>
          </w:p>
        </w:tc>
        <w:tc>
          <w:tcPr>
            <w:tcW w:w="2340" w:type="dxa"/>
          </w:tcPr>
          <w:p w14:paraId="3E227540" w14:textId="72649C44" w:rsidR="008C35EE" w:rsidRPr="00B472AF" w:rsidRDefault="00156C06" w:rsidP="008C35EE">
            <w:pPr>
              <w:rPr>
                <w:color w:val="FF0000"/>
                <w:sz w:val="16"/>
                <w:szCs w:val="16"/>
              </w:rPr>
            </w:pPr>
            <w:r w:rsidRPr="00156C06">
              <w:rPr>
                <w:sz w:val="16"/>
                <w:szCs w:val="16"/>
              </w:rPr>
              <w:t>CHE 0303, CHE 0403</w:t>
            </w:r>
            <w:r w:rsidR="00327AF5" w:rsidRPr="00156C06">
              <w:rPr>
                <w:sz w:val="16"/>
                <w:szCs w:val="16"/>
              </w:rPr>
              <w:t xml:space="preserve"> </w:t>
            </w:r>
            <w:r w:rsidR="00327AF5" w:rsidRPr="00156C06">
              <w:rPr>
                <w:b/>
                <w:i/>
                <w:sz w:val="16"/>
                <w:szCs w:val="16"/>
              </w:rPr>
              <w:t>CHE 0504</w:t>
            </w:r>
          </w:p>
        </w:tc>
      </w:tr>
      <w:tr w:rsidR="008C35EE" w:rsidRPr="00801ECF" w14:paraId="4C997241" w14:textId="77777777" w:rsidTr="00A6693A">
        <w:tc>
          <w:tcPr>
            <w:tcW w:w="630" w:type="dxa"/>
          </w:tcPr>
          <w:p w14:paraId="4C6362E8" w14:textId="77777777" w:rsidR="008C35EE" w:rsidRPr="00714C4F" w:rsidRDefault="008C35EE" w:rsidP="008C35EE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14:paraId="090C1B50" w14:textId="5FF9CEED" w:rsidR="00B472AF" w:rsidRPr="00B472AF" w:rsidRDefault="00DE4C4A" w:rsidP="008C35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</w:t>
            </w:r>
            <w:r w:rsidR="00327AF5">
              <w:rPr>
                <w:b/>
                <w:sz w:val="16"/>
                <w:szCs w:val="16"/>
              </w:rPr>
              <w:t>E 0504</w:t>
            </w:r>
          </w:p>
          <w:p w14:paraId="02C3DF7E" w14:textId="4FA85D32" w:rsidR="008C35EE" w:rsidRPr="008C35EE" w:rsidRDefault="008C35EE" w:rsidP="008C35EE">
            <w:pPr>
              <w:rPr>
                <w:sz w:val="16"/>
                <w:szCs w:val="16"/>
              </w:rPr>
            </w:pPr>
            <w:r w:rsidRPr="008C35EE">
              <w:rPr>
                <w:sz w:val="16"/>
                <w:szCs w:val="16"/>
              </w:rPr>
              <w:t xml:space="preserve"> Sys Engr Lab</w:t>
            </w:r>
          </w:p>
        </w:tc>
        <w:tc>
          <w:tcPr>
            <w:tcW w:w="2340" w:type="dxa"/>
          </w:tcPr>
          <w:p w14:paraId="2F618E36" w14:textId="6CBCF308" w:rsidR="008C35EE" w:rsidRPr="000A3822" w:rsidRDefault="00327AF5" w:rsidP="008C35EE">
            <w:pPr>
              <w:rPr>
                <w:b/>
                <w:i/>
                <w:color w:val="FF0000"/>
                <w:sz w:val="16"/>
                <w:szCs w:val="16"/>
              </w:rPr>
            </w:pPr>
            <w:r w:rsidRPr="000A3822">
              <w:rPr>
                <w:b/>
                <w:i/>
                <w:sz w:val="16"/>
                <w:szCs w:val="16"/>
              </w:rPr>
              <w:t>CHE 0503</w:t>
            </w:r>
          </w:p>
        </w:tc>
      </w:tr>
      <w:tr w:rsidR="00C86EB4" w:rsidRPr="00801ECF" w14:paraId="4182CB98" w14:textId="77777777" w:rsidTr="00A6693A">
        <w:tc>
          <w:tcPr>
            <w:tcW w:w="630" w:type="dxa"/>
          </w:tcPr>
          <w:p w14:paraId="05963673" w14:textId="51C94F20" w:rsidR="00C86EB4" w:rsidRPr="00D13985" w:rsidRDefault="00C86EB4" w:rsidP="008C35EE">
            <w:pPr>
              <w:jc w:val="center"/>
              <w:rPr>
                <w:b/>
                <w:sz w:val="16"/>
                <w:szCs w:val="16"/>
              </w:rPr>
            </w:pPr>
            <w:r w:rsidRPr="00D1398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14:paraId="7985A141" w14:textId="77777777" w:rsidR="00C86EB4" w:rsidRPr="00D13985" w:rsidRDefault="00C86EB4" w:rsidP="008C35EE">
            <w:pPr>
              <w:rPr>
                <w:b/>
                <w:sz w:val="16"/>
                <w:szCs w:val="16"/>
              </w:rPr>
            </w:pPr>
            <w:r w:rsidRPr="00D13985">
              <w:rPr>
                <w:b/>
                <w:sz w:val="16"/>
                <w:szCs w:val="16"/>
              </w:rPr>
              <w:t xml:space="preserve">CHE 1114 </w:t>
            </w:r>
          </w:p>
          <w:p w14:paraId="6EB38AC7" w14:textId="59BF5057" w:rsidR="00C86EB4" w:rsidRPr="00D13985" w:rsidRDefault="00C86EB4" w:rsidP="008C35EE">
            <w:pPr>
              <w:rPr>
                <w:b/>
                <w:sz w:val="16"/>
                <w:szCs w:val="16"/>
              </w:rPr>
            </w:pPr>
            <w:r w:rsidRPr="00D13985">
              <w:rPr>
                <w:b/>
                <w:sz w:val="16"/>
                <w:szCs w:val="16"/>
              </w:rPr>
              <w:t>Sys Proces</w:t>
            </w:r>
            <w:r w:rsidR="00EC6DA5" w:rsidRPr="00D13985">
              <w:rPr>
                <w:b/>
                <w:sz w:val="16"/>
                <w:szCs w:val="16"/>
              </w:rPr>
              <w:t>s</w:t>
            </w:r>
            <w:r w:rsidRPr="00D13985">
              <w:rPr>
                <w:b/>
                <w:sz w:val="16"/>
                <w:szCs w:val="16"/>
              </w:rPr>
              <w:t xml:space="preserve"> Design 1</w:t>
            </w:r>
          </w:p>
        </w:tc>
        <w:tc>
          <w:tcPr>
            <w:tcW w:w="2340" w:type="dxa"/>
          </w:tcPr>
          <w:p w14:paraId="78DFEC8D" w14:textId="51336AF8" w:rsidR="00C86EB4" w:rsidRPr="00CF4AA1" w:rsidRDefault="00C86EB4" w:rsidP="008C35EE">
            <w:pPr>
              <w:rPr>
                <w:bCs/>
                <w:iCs/>
                <w:sz w:val="16"/>
                <w:szCs w:val="16"/>
              </w:rPr>
            </w:pPr>
            <w:r w:rsidRPr="00CF4AA1">
              <w:rPr>
                <w:bCs/>
                <w:iCs/>
                <w:sz w:val="16"/>
                <w:szCs w:val="16"/>
              </w:rPr>
              <w:t>CHE 0403 or 0405</w:t>
            </w:r>
          </w:p>
        </w:tc>
      </w:tr>
      <w:tr w:rsidR="00A355E2" w:rsidRPr="00801ECF" w14:paraId="79920547" w14:textId="77777777" w:rsidTr="00A6693A">
        <w:tc>
          <w:tcPr>
            <w:tcW w:w="630" w:type="dxa"/>
          </w:tcPr>
          <w:p w14:paraId="435B2EBD" w14:textId="77777777" w:rsidR="00A355E2" w:rsidRPr="00714C4F" w:rsidRDefault="00A355E2" w:rsidP="00A355E2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980" w:type="dxa"/>
          </w:tcPr>
          <w:p w14:paraId="1C1CE75F" w14:textId="77C5E616" w:rsidR="00A355E2" w:rsidRPr="00B472AF" w:rsidRDefault="00DE4C4A" w:rsidP="00A355E2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CH</w:t>
            </w:r>
            <w:r w:rsidR="00A355E2" w:rsidRPr="00B472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 1085</w:t>
            </w:r>
          </w:p>
          <w:p w14:paraId="1BE4F1C5" w14:textId="77777777" w:rsidR="00A355E2" w:rsidRPr="0080514F" w:rsidRDefault="00A355E2" w:rsidP="00A355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051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Dept Seminar</w:t>
            </w:r>
          </w:p>
        </w:tc>
        <w:tc>
          <w:tcPr>
            <w:tcW w:w="2340" w:type="dxa"/>
          </w:tcPr>
          <w:p w14:paraId="391BC645" w14:textId="77777777" w:rsidR="00A355E2" w:rsidRPr="00801ECF" w:rsidRDefault="00A355E2" w:rsidP="00A355E2">
            <w:pPr>
              <w:rPr>
                <w:sz w:val="16"/>
                <w:szCs w:val="16"/>
              </w:rPr>
            </w:pPr>
          </w:p>
        </w:tc>
      </w:tr>
      <w:tr w:rsidR="00A355E2" w:rsidRPr="00801ECF" w14:paraId="613209DA" w14:textId="77777777" w:rsidTr="00A6693A">
        <w:tc>
          <w:tcPr>
            <w:tcW w:w="630" w:type="dxa"/>
          </w:tcPr>
          <w:p w14:paraId="71E1682E" w14:textId="54E3905C" w:rsidR="00A355E2" w:rsidRPr="00801ECF" w:rsidRDefault="00A355E2" w:rsidP="00A355E2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1</w:t>
            </w:r>
            <w:r w:rsidR="00C86EB4">
              <w:rPr>
                <w:b/>
                <w:sz w:val="16"/>
                <w:szCs w:val="16"/>
              </w:rPr>
              <w:t>5</w:t>
            </w:r>
            <w:r w:rsidRPr="00801EC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</w:tcPr>
          <w:p w14:paraId="6F66A26C" w14:textId="77777777" w:rsidR="00A355E2" w:rsidRPr="00801ECF" w:rsidRDefault="00A355E2" w:rsidP="00A355E2">
            <w:pPr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2340" w:type="dxa"/>
          </w:tcPr>
          <w:p w14:paraId="4F71F0DC" w14:textId="77777777" w:rsidR="00A355E2" w:rsidRPr="00801ECF" w:rsidRDefault="00A355E2" w:rsidP="00A355E2">
            <w:pPr>
              <w:rPr>
                <w:b/>
                <w:sz w:val="16"/>
                <w:szCs w:val="16"/>
              </w:rPr>
            </w:pPr>
          </w:p>
        </w:tc>
      </w:tr>
    </w:tbl>
    <w:p w14:paraId="0AE04CC5" w14:textId="77777777" w:rsidR="009A1BB5" w:rsidRDefault="009A1BB5" w:rsidP="009A1BB5">
      <w:pPr>
        <w:spacing w:after="0"/>
        <w:rPr>
          <w:b/>
          <w:sz w:val="18"/>
          <w:szCs w:val="18"/>
        </w:rPr>
      </w:pPr>
    </w:p>
    <w:p w14:paraId="3D8C96EF" w14:textId="3DBEF401" w:rsidR="000D7DC8" w:rsidRPr="00557BBF" w:rsidRDefault="009A1BB5" w:rsidP="009A1BB5">
      <w:pPr>
        <w:spacing w:after="0"/>
        <w:ind w:left="720"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277E48" w:rsidRPr="00557BBF">
        <w:rPr>
          <w:b/>
          <w:sz w:val="18"/>
          <w:szCs w:val="18"/>
        </w:rPr>
        <w:t>SECOND TERM</w:t>
      </w:r>
    </w:p>
    <w:tbl>
      <w:tblPr>
        <w:tblStyle w:val="TableGrid"/>
        <w:tblW w:w="5310" w:type="dxa"/>
        <w:tblInd w:w="-275" w:type="dxa"/>
        <w:tblLook w:val="04A0" w:firstRow="1" w:lastRow="0" w:firstColumn="1" w:lastColumn="0" w:noHBand="0" w:noVBand="1"/>
      </w:tblPr>
      <w:tblGrid>
        <w:gridCol w:w="643"/>
        <w:gridCol w:w="2687"/>
        <w:gridCol w:w="1980"/>
      </w:tblGrid>
      <w:tr w:rsidR="00277E48" w:rsidRPr="003E115A" w14:paraId="3297382D" w14:textId="77777777" w:rsidTr="005B1517">
        <w:tc>
          <w:tcPr>
            <w:tcW w:w="643" w:type="dxa"/>
            <w:shd w:val="clear" w:color="auto" w:fill="F2F2F2" w:themeFill="background1" w:themeFillShade="F2"/>
          </w:tcPr>
          <w:p w14:paraId="558734F3" w14:textId="77777777" w:rsidR="00277E48" w:rsidRPr="004A38F5" w:rsidRDefault="00277E48" w:rsidP="00A355E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A38F5">
              <w:rPr>
                <w:rFonts w:ascii="Arial Narrow" w:hAnsi="Arial Narrow"/>
                <w:b/>
                <w:sz w:val="18"/>
                <w:szCs w:val="18"/>
              </w:rPr>
              <w:t>Credit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3F073E38" w14:textId="77777777" w:rsidR="00277E48" w:rsidRPr="004A38F5" w:rsidRDefault="00277E48" w:rsidP="00A355E2">
            <w:pPr>
              <w:jc w:val="center"/>
              <w:rPr>
                <w:b/>
                <w:sz w:val="18"/>
                <w:szCs w:val="18"/>
              </w:rPr>
            </w:pPr>
            <w:r w:rsidRPr="004A38F5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3EAD26C" w14:textId="77777777" w:rsidR="00277E48" w:rsidRPr="004A38F5" w:rsidRDefault="00277E48" w:rsidP="00A355E2">
            <w:pPr>
              <w:jc w:val="center"/>
              <w:rPr>
                <w:b/>
                <w:sz w:val="18"/>
                <w:szCs w:val="18"/>
              </w:rPr>
            </w:pPr>
            <w:r w:rsidRPr="004A38F5">
              <w:rPr>
                <w:b/>
                <w:sz w:val="18"/>
                <w:szCs w:val="18"/>
              </w:rPr>
              <w:t>Pre/</w:t>
            </w:r>
            <w:r w:rsidRPr="004A38F5">
              <w:rPr>
                <w:b/>
                <w:i/>
                <w:sz w:val="18"/>
                <w:szCs w:val="18"/>
              </w:rPr>
              <w:t>Co</w:t>
            </w:r>
            <w:r w:rsidRPr="004A38F5">
              <w:rPr>
                <w:b/>
                <w:sz w:val="18"/>
                <w:szCs w:val="18"/>
              </w:rPr>
              <w:t xml:space="preserve"> Req</w:t>
            </w:r>
          </w:p>
        </w:tc>
      </w:tr>
      <w:tr w:rsidR="00277E48" w:rsidRPr="00801ECF" w14:paraId="7387B1D5" w14:textId="77777777" w:rsidTr="005B1517">
        <w:tc>
          <w:tcPr>
            <w:tcW w:w="643" w:type="dxa"/>
          </w:tcPr>
          <w:p w14:paraId="6E52E000" w14:textId="77777777" w:rsidR="00277E48" w:rsidRPr="00714C4F" w:rsidRDefault="00277E48" w:rsidP="00A355E2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87" w:type="dxa"/>
          </w:tcPr>
          <w:p w14:paraId="7C684F0A" w14:textId="77777777" w:rsidR="00DD7E13" w:rsidRPr="00D12E20" w:rsidRDefault="00DD7E13" w:rsidP="00A355E2">
            <w:pPr>
              <w:rPr>
                <w:b/>
                <w:sz w:val="16"/>
                <w:szCs w:val="16"/>
              </w:rPr>
            </w:pPr>
            <w:r w:rsidRPr="00D12E20">
              <w:rPr>
                <w:b/>
                <w:sz w:val="16"/>
                <w:szCs w:val="16"/>
              </w:rPr>
              <w:t>MATH</w:t>
            </w:r>
            <w:r w:rsidR="00277E48" w:rsidRPr="00D12E20">
              <w:rPr>
                <w:b/>
                <w:sz w:val="16"/>
                <w:szCs w:val="16"/>
              </w:rPr>
              <w:t xml:space="preserve"> 0231 </w:t>
            </w:r>
          </w:p>
          <w:p w14:paraId="48AD3A54" w14:textId="77777777" w:rsidR="00277E48" w:rsidRPr="00801ECF" w:rsidRDefault="00277E48" w:rsidP="00A355E2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Calc</w:t>
            </w:r>
            <w:r w:rsidR="00DD7E13" w:rsidRPr="00801ECF">
              <w:rPr>
                <w:sz w:val="16"/>
                <w:szCs w:val="16"/>
              </w:rPr>
              <w:t>ulus</w:t>
            </w:r>
            <w:r w:rsidRPr="00801ECF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980" w:type="dxa"/>
          </w:tcPr>
          <w:p w14:paraId="38A3808F" w14:textId="4441A19A" w:rsidR="00277E48" w:rsidRPr="00D84E0B" w:rsidRDefault="000B5BB2" w:rsidP="00A3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0221</w:t>
            </w:r>
            <w:r w:rsidR="009C19F5" w:rsidRPr="00D84E0B">
              <w:rPr>
                <w:sz w:val="16"/>
                <w:szCs w:val="16"/>
              </w:rPr>
              <w:t xml:space="preserve"> (C</w:t>
            </w:r>
            <w:r w:rsidR="005738EA">
              <w:rPr>
                <w:sz w:val="16"/>
                <w:szCs w:val="16"/>
              </w:rPr>
              <w:t>-</w:t>
            </w:r>
            <w:r w:rsidR="009C19F5" w:rsidRPr="00D84E0B">
              <w:rPr>
                <w:sz w:val="16"/>
                <w:szCs w:val="16"/>
              </w:rPr>
              <w:t xml:space="preserve"> or better)</w:t>
            </w:r>
          </w:p>
        </w:tc>
      </w:tr>
      <w:tr w:rsidR="00DD7E13" w:rsidRPr="00801ECF" w14:paraId="4455FFA1" w14:textId="77777777" w:rsidTr="005B1517">
        <w:tc>
          <w:tcPr>
            <w:tcW w:w="643" w:type="dxa"/>
          </w:tcPr>
          <w:p w14:paraId="37BE27F3" w14:textId="77777777" w:rsidR="00DD7E13" w:rsidRPr="00714C4F" w:rsidRDefault="00DD7E13" w:rsidP="00A355E2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55F7F812" w14:textId="77777777" w:rsidR="006B1AA7" w:rsidRPr="00BA3B32" w:rsidRDefault="009D2FF4" w:rsidP="00A355E2">
            <w:pPr>
              <w:rPr>
                <w:b/>
                <w:sz w:val="16"/>
                <w:szCs w:val="16"/>
              </w:rPr>
            </w:pPr>
            <w:r w:rsidRPr="00BA3B32">
              <w:rPr>
                <w:b/>
                <w:sz w:val="16"/>
                <w:szCs w:val="16"/>
              </w:rPr>
              <w:t>CHEM 0151</w:t>
            </w:r>
            <w:r w:rsidR="00DD7E13" w:rsidRPr="00BA3B32">
              <w:rPr>
                <w:b/>
                <w:sz w:val="16"/>
                <w:szCs w:val="16"/>
              </w:rPr>
              <w:t xml:space="preserve"> with Lab</w:t>
            </w:r>
            <w:r w:rsidR="00FF6959" w:rsidRPr="00BA3B32">
              <w:rPr>
                <w:b/>
                <w:sz w:val="16"/>
                <w:szCs w:val="16"/>
              </w:rPr>
              <w:t xml:space="preserve"> </w:t>
            </w:r>
          </w:p>
          <w:p w14:paraId="09130702" w14:textId="0698DBA2" w:rsidR="00DD7E13" w:rsidRPr="00801ECF" w:rsidRDefault="00FF6959" w:rsidP="00A3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B1517">
              <w:rPr>
                <w:sz w:val="16"/>
                <w:szCs w:val="16"/>
              </w:rPr>
              <w:t>prev.</w:t>
            </w:r>
            <w:r>
              <w:rPr>
                <w:sz w:val="16"/>
                <w:szCs w:val="16"/>
              </w:rPr>
              <w:t xml:space="preserve"> Chem 0115) </w:t>
            </w:r>
            <w:r w:rsidR="005B1517">
              <w:rPr>
                <w:sz w:val="16"/>
                <w:szCs w:val="16"/>
              </w:rPr>
              <w:t>Gen.</w:t>
            </w:r>
            <w:r w:rsidR="00DD7E13" w:rsidRPr="00801ECF">
              <w:rPr>
                <w:sz w:val="16"/>
                <w:szCs w:val="16"/>
              </w:rPr>
              <w:t xml:space="preserve"> Chem Eng 2 </w:t>
            </w:r>
          </w:p>
        </w:tc>
        <w:tc>
          <w:tcPr>
            <w:tcW w:w="1980" w:type="dxa"/>
          </w:tcPr>
          <w:p w14:paraId="3A009B63" w14:textId="2E5CCEA7" w:rsidR="00DD7E13" w:rsidRPr="00D84E0B" w:rsidRDefault="00016F67" w:rsidP="00A3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0150</w:t>
            </w:r>
          </w:p>
        </w:tc>
      </w:tr>
      <w:tr w:rsidR="00DD7E13" w:rsidRPr="00801ECF" w14:paraId="628101AF" w14:textId="77777777" w:rsidTr="005B1517">
        <w:tc>
          <w:tcPr>
            <w:tcW w:w="643" w:type="dxa"/>
          </w:tcPr>
          <w:p w14:paraId="323C9516" w14:textId="77777777" w:rsidR="00DD7E13" w:rsidRPr="00714C4F" w:rsidRDefault="00DD7E13" w:rsidP="00A355E2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87" w:type="dxa"/>
          </w:tcPr>
          <w:p w14:paraId="59303F69" w14:textId="77777777" w:rsidR="00DD7E13" w:rsidRPr="00BA3B32" w:rsidRDefault="00DD7E13" w:rsidP="00A355E2">
            <w:pPr>
              <w:rPr>
                <w:b/>
                <w:sz w:val="16"/>
                <w:szCs w:val="16"/>
              </w:rPr>
            </w:pPr>
            <w:r w:rsidRPr="00BA3B32">
              <w:rPr>
                <w:b/>
                <w:sz w:val="16"/>
                <w:szCs w:val="16"/>
              </w:rPr>
              <w:t xml:space="preserve">PHYS 0152 </w:t>
            </w:r>
          </w:p>
          <w:p w14:paraId="2AFD97DB" w14:textId="77777777" w:rsidR="00DD7E13" w:rsidRPr="00801ECF" w:rsidRDefault="00DD7E13" w:rsidP="00A355E2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Phys for Eng 2</w:t>
            </w:r>
          </w:p>
        </w:tc>
        <w:tc>
          <w:tcPr>
            <w:tcW w:w="1980" w:type="dxa"/>
          </w:tcPr>
          <w:p w14:paraId="5DB777EF" w14:textId="73CA7023" w:rsidR="00DD7E13" w:rsidRPr="00D84E0B" w:rsidRDefault="000B5BB2" w:rsidP="00A355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0150</w:t>
            </w:r>
            <w:r w:rsidR="009D6359" w:rsidRPr="00D84E0B">
              <w:rPr>
                <w:sz w:val="16"/>
                <w:szCs w:val="16"/>
              </w:rPr>
              <w:t xml:space="preserve">, </w:t>
            </w:r>
            <w:r w:rsidRPr="000B5BB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MATH 0231</w:t>
            </w:r>
          </w:p>
        </w:tc>
      </w:tr>
      <w:tr w:rsidR="00277E48" w:rsidRPr="00801ECF" w14:paraId="404B2A66" w14:textId="77777777" w:rsidTr="005B1517">
        <w:tc>
          <w:tcPr>
            <w:tcW w:w="643" w:type="dxa"/>
          </w:tcPr>
          <w:p w14:paraId="0A2A8C11" w14:textId="77777777" w:rsidR="00277E48" w:rsidRPr="00714C4F" w:rsidRDefault="00DD7E13" w:rsidP="00A355E2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2213F026" w14:textId="77777777" w:rsidR="00BA3B32" w:rsidRDefault="00DD7E13" w:rsidP="00A355E2">
            <w:pPr>
              <w:rPr>
                <w:sz w:val="16"/>
                <w:szCs w:val="16"/>
              </w:rPr>
            </w:pPr>
            <w:r w:rsidRPr="00BA3B32">
              <w:rPr>
                <w:b/>
                <w:sz w:val="16"/>
                <w:szCs w:val="16"/>
              </w:rPr>
              <w:t>ENGR 0018</w:t>
            </w:r>
            <w:r w:rsidR="006B1AA7">
              <w:rPr>
                <w:sz w:val="16"/>
                <w:szCs w:val="16"/>
              </w:rPr>
              <w:t xml:space="preserve">   </w:t>
            </w:r>
          </w:p>
          <w:p w14:paraId="0AB9B3C2" w14:textId="30ED7E52" w:rsidR="00DD7E13" w:rsidRPr="00801ECF" w:rsidRDefault="00DD7E13" w:rsidP="00A355E2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Intro Eng Computing</w:t>
            </w:r>
          </w:p>
        </w:tc>
        <w:tc>
          <w:tcPr>
            <w:tcW w:w="1980" w:type="dxa"/>
          </w:tcPr>
          <w:p w14:paraId="1131D87F" w14:textId="2E34720E" w:rsidR="00277E48" w:rsidRPr="00D84E0B" w:rsidRDefault="000B5BB2" w:rsidP="009D63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ENGR 0017</w:t>
            </w:r>
            <w:r w:rsidR="009D2FF4" w:rsidRPr="00D84E0B">
              <w:rPr>
                <w:sz w:val="16"/>
                <w:szCs w:val="16"/>
              </w:rPr>
              <w:t xml:space="preserve">, </w:t>
            </w:r>
            <w:r w:rsidRPr="000B5BB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MATH 0221</w:t>
            </w:r>
          </w:p>
        </w:tc>
      </w:tr>
      <w:tr w:rsidR="00277E48" w:rsidRPr="00801ECF" w14:paraId="2A562290" w14:textId="77777777" w:rsidTr="005B1517">
        <w:tc>
          <w:tcPr>
            <w:tcW w:w="643" w:type="dxa"/>
          </w:tcPr>
          <w:p w14:paraId="1EA64F9E" w14:textId="77777777" w:rsidR="00277E48" w:rsidRPr="00714C4F" w:rsidRDefault="00DD7E13" w:rsidP="00A355E2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6D491B97" w14:textId="5EF32425" w:rsidR="006B1AA7" w:rsidRPr="00801ECF" w:rsidRDefault="00C478F8" w:rsidP="009A1BB5">
            <w:pPr>
              <w:rPr>
                <w:sz w:val="16"/>
                <w:szCs w:val="16"/>
              </w:rPr>
            </w:pPr>
            <w:r w:rsidRPr="00DD4F87">
              <w:rPr>
                <w:b/>
                <w:sz w:val="16"/>
                <w:szCs w:val="16"/>
              </w:rPr>
              <w:t xml:space="preserve">WOK </w:t>
            </w:r>
            <w:r w:rsidRPr="00801ECF">
              <w:rPr>
                <w:sz w:val="16"/>
                <w:szCs w:val="16"/>
              </w:rPr>
              <w:t>(S&amp;C, GH&amp;C, A&amp;CE)</w:t>
            </w:r>
          </w:p>
        </w:tc>
        <w:tc>
          <w:tcPr>
            <w:tcW w:w="1980" w:type="dxa"/>
          </w:tcPr>
          <w:p w14:paraId="28B45CBA" w14:textId="77777777" w:rsidR="00277E48" w:rsidRPr="00801ECF" w:rsidRDefault="00277E48" w:rsidP="00A355E2">
            <w:pPr>
              <w:rPr>
                <w:sz w:val="16"/>
                <w:szCs w:val="16"/>
              </w:rPr>
            </w:pPr>
          </w:p>
        </w:tc>
      </w:tr>
      <w:tr w:rsidR="00277E48" w:rsidRPr="00801ECF" w14:paraId="29C5C4C5" w14:textId="77777777" w:rsidTr="005B1517">
        <w:tc>
          <w:tcPr>
            <w:tcW w:w="643" w:type="dxa"/>
          </w:tcPr>
          <w:p w14:paraId="4578C3BB" w14:textId="77777777" w:rsidR="00277E48" w:rsidRPr="00714C4F" w:rsidRDefault="00DD7E13" w:rsidP="00A355E2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87" w:type="dxa"/>
          </w:tcPr>
          <w:p w14:paraId="234E63D4" w14:textId="77777777" w:rsidR="007F0794" w:rsidRPr="00DD4F87" w:rsidRDefault="00DD7E13" w:rsidP="00A355E2">
            <w:pPr>
              <w:rPr>
                <w:b/>
                <w:sz w:val="16"/>
                <w:szCs w:val="16"/>
              </w:rPr>
            </w:pPr>
            <w:r w:rsidRPr="00DD4F87">
              <w:rPr>
                <w:b/>
                <w:sz w:val="16"/>
                <w:szCs w:val="16"/>
              </w:rPr>
              <w:t>ENGR 0082</w:t>
            </w:r>
          </w:p>
          <w:p w14:paraId="3B4D16F2" w14:textId="4AEDE3F1" w:rsidR="00277E48" w:rsidRPr="00801ECF" w:rsidRDefault="00DD7E13" w:rsidP="00A355E2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 </w:t>
            </w:r>
            <w:r w:rsidR="003E1D02" w:rsidRPr="00801ECF">
              <w:rPr>
                <w:sz w:val="16"/>
                <w:szCs w:val="16"/>
              </w:rPr>
              <w:t>Fresh.</w:t>
            </w:r>
            <w:r w:rsidRPr="00801ECF">
              <w:rPr>
                <w:sz w:val="16"/>
                <w:szCs w:val="16"/>
              </w:rPr>
              <w:t xml:space="preserve"> Seminar 2</w:t>
            </w:r>
          </w:p>
        </w:tc>
        <w:tc>
          <w:tcPr>
            <w:tcW w:w="1980" w:type="dxa"/>
          </w:tcPr>
          <w:p w14:paraId="17762067" w14:textId="77777777" w:rsidR="00277E48" w:rsidRPr="00801ECF" w:rsidRDefault="00277E48" w:rsidP="00A355E2">
            <w:pPr>
              <w:rPr>
                <w:sz w:val="16"/>
                <w:szCs w:val="16"/>
              </w:rPr>
            </w:pPr>
          </w:p>
        </w:tc>
      </w:tr>
      <w:tr w:rsidR="00277E48" w:rsidRPr="00801ECF" w14:paraId="390796E1" w14:textId="77777777" w:rsidTr="005B1517">
        <w:tc>
          <w:tcPr>
            <w:tcW w:w="643" w:type="dxa"/>
          </w:tcPr>
          <w:p w14:paraId="231A79A2" w14:textId="77777777" w:rsidR="00277E48" w:rsidRPr="00801ECF" w:rsidRDefault="00DD7E13" w:rsidP="00A355E2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687" w:type="dxa"/>
          </w:tcPr>
          <w:p w14:paraId="49B8FAF1" w14:textId="77777777" w:rsidR="00277E48" w:rsidRPr="00801ECF" w:rsidRDefault="00277E48" w:rsidP="00DD4F87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980" w:type="dxa"/>
          </w:tcPr>
          <w:p w14:paraId="587FC724" w14:textId="77777777" w:rsidR="00277E48" w:rsidRPr="00801ECF" w:rsidRDefault="00277E48" w:rsidP="00A355E2">
            <w:pPr>
              <w:rPr>
                <w:b/>
                <w:sz w:val="16"/>
                <w:szCs w:val="16"/>
              </w:rPr>
            </w:pPr>
          </w:p>
        </w:tc>
      </w:tr>
    </w:tbl>
    <w:p w14:paraId="47F2603D" w14:textId="75BBE38F" w:rsidR="00930DE4" w:rsidRDefault="00930DE4" w:rsidP="0062771D">
      <w:pPr>
        <w:spacing w:after="0"/>
        <w:rPr>
          <w:sz w:val="16"/>
          <w:szCs w:val="16"/>
        </w:rPr>
      </w:pPr>
    </w:p>
    <w:p w14:paraId="25075456" w14:textId="0367F1BB" w:rsidR="00557BBF" w:rsidRPr="00557BBF" w:rsidRDefault="00221135" w:rsidP="00557BBF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FOURTH</w:t>
      </w:r>
      <w:r w:rsidR="00557BBF" w:rsidRPr="00557BBF">
        <w:rPr>
          <w:b/>
          <w:sz w:val="18"/>
          <w:szCs w:val="18"/>
        </w:rPr>
        <w:t xml:space="preserve"> TERM</w:t>
      </w:r>
    </w:p>
    <w:tbl>
      <w:tblPr>
        <w:tblStyle w:val="TableGrid"/>
        <w:tblW w:w="5310" w:type="dxa"/>
        <w:tblInd w:w="-275" w:type="dxa"/>
        <w:tblLook w:val="04A0" w:firstRow="1" w:lastRow="0" w:firstColumn="1" w:lastColumn="0" w:noHBand="0" w:noVBand="1"/>
      </w:tblPr>
      <w:tblGrid>
        <w:gridCol w:w="643"/>
        <w:gridCol w:w="2237"/>
        <w:gridCol w:w="2430"/>
      </w:tblGrid>
      <w:tr w:rsidR="00557BBF" w:rsidRPr="003E115A" w14:paraId="7879D57E" w14:textId="77777777" w:rsidTr="00956830">
        <w:tc>
          <w:tcPr>
            <w:tcW w:w="643" w:type="dxa"/>
            <w:shd w:val="clear" w:color="auto" w:fill="F2F2F2" w:themeFill="background1" w:themeFillShade="F2"/>
          </w:tcPr>
          <w:p w14:paraId="253B3A7E" w14:textId="77777777" w:rsidR="00557BBF" w:rsidRPr="004A38F5" w:rsidRDefault="00557BBF" w:rsidP="008B2C9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A38F5">
              <w:rPr>
                <w:rFonts w:ascii="Arial Narrow" w:hAnsi="Arial Narrow"/>
                <w:b/>
                <w:sz w:val="18"/>
                <w:szCs w:val="18"/>
              </w:rPr>
              <w:t>Credit</w:t>
            </w:r>
          </w:p>
        </w:tc>
        <w:tc>
          <w:tcPr>
            <w:tcW w:w="2237" w:type="dxa"/>
            <w:shd w:val="clear" w:color="auto" w:fill="F2F2F2" w:themeFill="background1" w:themeFillShade="F2"/>
          </w:tcPr>
          <w:p w14:paraId="6C3FAB2E" w14:textId="77777777" w:rsidR="00557BBF" w:rsidRPr="004A38F5" w:rsidRDefault="00557BBF" w:rsidP="008B2C90">
            <w:pPr>
              <w:jc w:val="center"/>
              <w:rPr>
                <w:b/>
                <w:sz w:val="18"/>
                <w:szCs w:val="18"/>
              </w:rPr>
            </w:pPr>
            <w:r w:rsidRPr="004A38F5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196FD21" w14:textId="77777777" w:rsidR="00557BBF" w:rsidRPr="004A38F5" w:rsidRDefault="00557BBF" w:rsidP="008B2C90">
            <w:pPr>
              <w:jc w:val="center"/>
              <w:rPr>
                <w:b/>
                <w:sz w:val="18"/>
                <w:szCs w:val="18"/>
              </w:rPr>
            </w:pPr>
            <w:r w:rsidRPr="004A38F5">
              <w:rPr>
                <w:b/>
                <w:sz w:val="18"/>
                <w:szCs w:val="18"/>
              </w:rPr>
              <w:t>Pre/</w:t>
            </w:r>
            <w:r w:rsidRPr="004A38F5">
              <w:rPr>
                <w:b/>
                <w:i/>
                <w:sz w:val="18"/>
                <w:szCs w:val="18"/>
              </w:rPr>
              <w:t>Co</w:t>
            </w:r>
            <w:r w:rsidRPr="004A38F5">
              <w:rPr>
                <w:b/>
                <w:sz w:val="18"/>
                <w:szCs w:val="18"/>
              </w:rPr>
              <w:t xml:space="preserve"> Req</w:t>
            </w:r>
          </w:p>
        </w:tc>
      </w:tr>
      <w:tr w:rsidR="00221135" w:rsidRPr="00801ECF" w14:paraId="45F50AC6" w14:textId="77777777" w:rsidTr="00956830">
        <w:tc>
          <w:tcPr>
            <w:tcW w:w="643" w:type="dxa"/>
          </w:tcPr>
          <w:p w14:paraId="7500424C" w14:textId="2855F2B7" w:rsidR="00221135" w:rsidRPr="00714C4F" w:rsidRDefault="00221135" w:rsidP="00221135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37" w:type="dxa"/>
          </w:tcPr>
          <w:p w14:paraId="390C1769" w14:textId="77777777" w:rsidR="00221135" w:rsidRPr="00221135" w:rsidRDefault="00221135" w:rsidP="00221135">
            <w:pPr>
              <w:rPr>
                <w:b/>
                <w:sz w:val="16"/>
                <w:szCs w:val="16"/>
              </w:rPr>
            </w:pPr>
            <w:r w:rsidRPr="00221135">
              <w:rPr>
                <w:b/>
                <w:sz w:val="16"/>
                <w:szCs w:val="16"/>
              </w:rPr>
              <w:t>MATH 1271</w:t>
            </w:r>
          </w:p>
          <w:p w14:paraId="5E8DBBF6" w14:textId="365A1609" w:rsidR="00221135" w:rsidRPr="00221135" w:rsidRDefault="00221135" w:rsidP="00221135">
            <w:pPr>
              <w:rPr>
                <w:sz w:val="16"/>
                <w:szCs w:val="16"/>
              </w:rPr>
            </w:pPr>
            <w:r w:rsidRPr="00221135">
              <w:rPr>
                <w:sz w:val="16"/>
                <w:szCs w:val="16"/>
              </w:rPr>
              <w:t xml:space="preserve"> Diff Eqs</w:t>
            </w:r>
          </w:p>
        </w:tc>
        <w:tc>
          <w:tcPr>
            <w:tcW w:w="2430" w:type="dxa"/>
          </w:tcPr>
          <w:p w14:paraId="7E70BC4E" w14:textId="54265F28" w:rsidR="00221135" w:rsidRPr="00FB4D9E" w:rsidRDefault="00FB4D9E" w:rsidP="00221135">
            <w:pPr>
              <w:rPr>
                <w:color w:val="FF0000"/>
                <w:sz w:val="16"/>
                <w:szCs w:val="16"/>
              </w:rPr>
            </w:pPr>
            <w:r w:rsidRPr="00FB4D9E">
              <w:rPr>
                <w:sz w:val="16"/>
                <w:szCs w:val="16"/>
              </w:rPr>
              <w:t>MATH 0241</w:t>
            </w:r>
          </w:p>
        </w:tc>
      </w:tr>
      <w:tr w:rsidR="00221135" w:rsidRPr="00801ECF" w14:paraId="7CF1985A" w14:textId="77777777" w:rsidTr="00956830">
        <w:tc>
          <w:tcPr>
            <w:tcW w:w="643" w:type="dxa"/>
          </w:tcPr>
          <w:p w14:paraId="64AB334E" w14:textId="1BFF3C9B" w:rsidR="00221135" w:rsidRPr="00714C4F" w:rsidRDefault="00221135" w:rsidP="00221135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37" w:type="dxa"/>
          </w:tcPr>
          <w:p w14:paraId="1034E75D" w14:textId="145DA5A7" w:rsidR="00221135" w:rsidRPr="00CF4AA1" w:rsidRDefault="00FB4D9E" w:rsidP="00221135">
            <w:pPr>
              <w:rPr>
                <w:b/>
                <w:sz w:val="16"/>
                <w:szCs w:val="16"/>
              </w:rPr>
            </w:pPr>
            <w:r w:rsidRPr="00CF4AA1">
              <w:rPr>
                <w:b/>
                <w:sz w:val="16"/>
                <w:szCs w:val="16"/>
              </w:rPr>
              <w:t>CHEM</w:t>
            </w:r>
            <w:r w:rsidR="00221135" w:rsidRPr="00CF4AA1">
              <w:rPr>
                <w:b/>
                <w:sz w:val="16"/>
                <w:szCs w:val="16"/>
              </w:rPr>
              <w:t xml:space="preserve"> 023</w:t>
            </w:r>
            <w:r w:rsidR="005738EA" w:rsidRPr="00CF4AA1">
              <w:rPr>
                <w:b/>
                <w:sz w:val="16"/>
                <w:szCs w:val="16"/>
              </w:rPr>
              <w:t>7</w:t>
            </w:r>
          </w:p>
          <w:p w14:paraId="17E9EAB7" w14:textId="1FEADD34" w:rsidR="00221135" w:rsidRPr="00CF4AA1" w:rsidRDefault="00221135" w:rsidP="00221135">
            <w:pPr>
              <w:rPr>
                <w:sz w:val="16"/>
                <w:szCs w:val="16"/>
              </w:rPr>
            </w:pPr>
            <w:r w:rsidRPr="00CF4AA1">
              <w:rPr>
                <w:sz w:val="16"/>
                <w:szCs w:val="16"/>
              </w:rPr>
              <w:t xml:space="preserve"> Organic Chem 2</w:t>
            </w:r>
          </w:p>
        </w:tc>
        <w:tc>
          <w:tcPr>
            <w:tcW w:w="2430" w:type="dxa"/>
          </w:tcPr>
          <w:p w14:paraId="03DE29AE" w14:textId="44379C26" w:rsidR="00221135" w:rsidRPr="007D7C8D" w:rsidRDefault="005738EA" w:rsidP="00221135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 0236, </w:t>
            </w:r>
            <w:r w:rsidRPr="005738EA">
              <w:rPr>
                <w:b/>
                <w:i/>
                <w:sz w:val="16"/>
                <w:szCs w:val="16"/>
              </w:rPr>
              <w:t>CHEM 0238</w:t>
            </w:r>
          </w:p>
        </w:tc>
      </w:tr>
      <w:tr w:rsidR="005738EA" w:rsidRPr="00801ECF" w14:paraId="035D1878" w14:textId="77777777" w:rsidTr="00956830">
        <w:tc>
          <w:tcPr>
            <w:tcW w:w="643" w:type="dxa"/>
          </w:tcPr>
          <w:p w14:paraId="63C8E538" w14:textId="5804A9C7" w:rsidR="005738EA" w:rsidRPr="00714C4F" w:rsidRDefault="005738EA" w:rsidP="005738EA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</w:tcPr>
          <w:p w14:paraId="45F22583" w14:textId="352E1189" w:rsidR="005738EA" w:rsidRPr="00CF4AA1" w:rsidRDefault="005738EA" w:rsidP="005738EA">
            <w:pPr>
              <w:rPr>
                <w:b/>
                <w:sz w:val="16"/>
                <w:szCs w:val="16"/>
              </w:rPr>
            </w:pPr>
            <w:r w:rsidRPr="00CF4AA1">
              <w:rPr>
                <w:b/>
                <w:sz w:val="16"/>
                <w:szCs w:val="16"/>
              </w:rPr>
              <w:t xml:space="preserve">CHEM 0238 </w:t>
            </w:r>
          </w:p>
          <w:p w14:paraId="2D0E90FA" w14:textId="7595F3D8" w:rsidR="005738EA" w:rsidRPr="00CF4AA1" w:rsidRDefault="005738EA" w:rsidP="005738EA">
            <w:pPr>
              <w:rPr>
                <w:b/>
                <w:sz w:val="16"/>
                <w:szCs w:val="16"/>
              </w:rPr>
            </w:pPr>
            <w:r w:rsidRPr="00CF4AA1">
              <w:rPr>
                <w:sz w:val="16"/>
                <w:szCs w:val="16"/>
              </w:rPr>
              <w:t>Organic Lab</w:t>
            </w:r>
          </w:p>
        </w:tc>
        <w:tc>
          <w:tcPr>
            <w:tcW w:w="2430" w:type="dxa"/>
          </w:tcPr>
          <w:p w14:paraId="22DC956C" w14:textId="5A634ADF" w:rsidR="005738EA" w:rsidRPr="007D7C8D" w:rsidRDefault="005738EA" w:rsidP="005738EA">
            <w:pPr>
              <w:rPr>
                <w:sz w:val="16"/>
                <w:szCs w:val="16"/>
              </w:rPr>
            </w:pPr>
            <w:r w:rsidRPr="00FB4D9E">
              <w:rPr>
                <w:b/>
                <w:i/>
                <w:sz w:val="16"/>
                <w:szCs w:val="16"/>
              </w:rPr>
              <w:t>CHEM 023</w:t>
            </w:r>
            <w:r>
              <w:rPr>
                <w:b/>
                <w:i/>
                <w:sz w:val="16"/>
                <w:szCs w:val="16"/>
              </w:rPr>
              <w:t>7</w:t>
            </w:r>
          </w:p>
        </w:tc>
      </w:tr>
      <w:tr w:rsidR="005738EA" w:rsidRPr="00801ECF" w14:paraId="6DBDB914" w14:textId="77777777" w:rsidTr="00956830">
        <w:tc>
          <w:tcPr>
            <w:tcW w:w="643" w:type="dxa"/>
          </w:tcPr>
          <w:p w14:paraId="5B6EB1F9" w14:textId="7FBE3026" w:rsidR="005738EA" w:rsidRPr="00714C4F" w:rsidRDefault="005738EA" w:rsidP="005738EA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37" w:type="dxa"/>
          </w:tcPr>
          <w:p w14:paraId="0B0A1AFF" w14:textId="5D96D0CE" w:rsidR="005738EA" w:rsidRPr="00221135" w:rsidRDefault="005738EA" w:rsidP="00573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Pr="00221135">
              <w:rPr>
                <w:b/>
                <w:sz w:val="16"/>
                <w:szCs w:val="16"/>
              </w:rPr>
              <w:t xml:space="preserve"> 0221 </w:t>
            </w:r>
          </w:p>
          <w:p w14:paraId="042E41BA" w14:textId="589C9B99" w:rsidR="005738EA" w:rsidRPr="00221135" w:rsidRDefault="005738EA" w:rsidP="005738EA">
            <w:pPr>
              <w:rPr>
                <w:sz w:val="16"/>
                <w:szCs w:val="16"/>
              </w:rPr>
            </w:pPr>
            <w:r w:rsidRPr="00221135">
              <w:rPr>
                <w:sz w:val="16"/>
                <w:szCs w:val="16"/>
              </w:rPr>
              <w:t>Che Thermo 2</w:t>
            </w:r>
          </w:p>
        </w:tc>
        <w:tc>
          <w:tcPr>
            <w:tcW w:w="2430" w:type="dxa"/>
          </w:tcPr>
          <w:p w14:paraId="7D9C3C2E" w14:textId="705166FA" w:rsidR="005738EA" w:rsidRPr="00BB29DD" w:rsidRDefault="005738EA" w:rsidP="005738EA">
            <w:pPr>
              <w:rPr>
                <w:color w:val="FF0000"/>
                <w:sz w:val="16"/>
                <w:szCs w:val="16"/>
              </w:rPr>
            </w:pPr>
            <w:r w:rsidRPr="00956830">
              <w:rPr>
                <w:sz w:val="16"/>
                <w:szCs w:val="16"/>
              </w:rPr>
              <w:t xml:space="preserve">CHE 0220, </w:t>
            </w:r>
            <w:r w:rsidRPr="00956830">
              <w:rPr>
                <w:b/>
                <w:i/>
                <w:sz w:val="16"/>
                <w:szCs w:val="16"/>
              </w:rPr>
              <w:t>CHE 0222</w:t>
            </w:r>
          </w:p>
        </w:tc>
      </w:tr>
      <w:tr w:rsidR="005738EA" w:rsidRPr="00801ECF" w14:paraId="43C762A4" w14:textId="77777777" w:rsidTr="00956830">
        <w:tc>
          <w:tcPr>
            <w:tcW w:w="643" w:type="dxa"/>
          </w:tcPr>
          <w:p w14:paraId="22722496" w14:textId="3A3E988C" w:rsidR="005738EA" w:rsidRPr="00714C4F" w:rsidRDefault="005738EA" w:rsidP="005738EA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37" w:type="dxa"/>
          </w:tcPr>
          <w:p w14:paraId="10A91F01" w14:textId="1D025CDE" w:rsidR="005738EA" w:rsidRPr="00221135" w:rsidRDefault="005738EA" w:rsidP="00573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Pr="00221135">
              <w:rPr>
                <w:b/>
                <w:sz w:val="16"/>
                <w:szCs w:val="16"/>
              </w:rPr>
              <w:t xml:space="preserve"> 0222 </w:t>
            </w:r>
          </w:p>
          <w:p w14:paraId="5D778624" w14:textId="1DBA5705" w:rsidR="005738EA" w:rsidRPr="00221135" w:rsidRDefault="005738EA" w:rsidP="005738EA">
            <w:pPr>
              <w:rPr>
                <w:sz w:val="16"/>
                <w:szCs w:val="16"/>
              </w:rPr>
            </w:pPr>
            <w:r w:rsidRPr="00221135">
              <w:rPr>
                <w:sz w:val="16"/>
                <w:szCs w:val="16"/>
              </w:rPr>
              <w:t>Che Thermo Lab</w:t>
            </w:r>
          </w:p>
        </w:tc>
        <w:tc>
          <w:tcPr>
            <w:tcW w:w="2430" w:type="dxa"/>
          </w:tcPr>
          <w:p w14:paraId="2BAF64EE" w14:textId="13D305E0" w:rsidR="005738EA" w:rsidRPr="00956830" w:rsidRDefault="005738EA" w:rsidP="005738E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CHE</w:t>
            </w:r>
            <w:r w:rsidRPr="00956830">
              <w:rPr>
                <w:b/>
                <w:i/>
                <w:sz w:val="16"/>
                <w:szCs w:val="16"/>
              </w:rPr>
              <w:t xml:space="preserve"> 0221 </w:t>
            </w:r>
          </w:p>
          <w:p w14:paraId="4D6200D9" w14:textId="3A393E04" w:rsidR="005738EA" w:rsidRPr="00BB29DD" w:rsidRDefault="005738EA" w:rsidP="005738EA">
            <w:pPr>
              <w:rPr>
                <w:color w:val="FF0000"/>
                <w:sz w:val="16"/>
                <w:szCs w:val="16"/>
              </w:rPr>
            </w:pPr>
          </w:p>
        </w:tc>
      </w:tr>
      <w:tr w:rsidR="005738EA" w:rsidRPr="00801ECF" w14:paraId="0888C449" w14:textId="77777777" w:rsidTr="00956830">
        <w:tc>
          <w:tcPr>
            <w:tcW w:w="643" w:type="dxa"/>
          </w:tcPr>
          <w:p w14:paraId="5320174D" w14:textId="54302D3E" w:rsidR="005738EA" w:rsidRPr="00714C4F" w:rsidRDefault="005738EA" w:rsidP="005738EA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37" w:type="dxa"/>
          </w:tcPr>
          <w:p w14:paraId="6A696260" w14:textId="63CF673D" w:rsidR="005738EA" w:rsidRPr="00221135" w:rsidRDefault="005738EA" w:rsidP="00573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Pr="00221135">
              <w:rPr>
                <w:b/>
                <w:sz w:val="16"/>
                <w:szCs w:val="16"/>
              </w:rPr>
              <w:t xml:space="preserve"> 0105 </w:t>
            </w:r>
          </w:p>
          <w:p w14:paraId="31990FB5" w14:textId="43172814" w:rsidR="005738EA" w:rsidRPr="00221135" w:rsidRDefault="005738EA" w:rsidP="005738EA">
            <w:pPr>
              <w:rPr>
                <w:sz w:val="16"/>
                <w:szCs w:val="16"/>
              </w:rPr>
            </w:pPr>
            <w:r w:rsidRPr="00221135">
              <w:rPr>
                <w:sz w:val="16"/>
                <w:szCs w:val="16"/>
              </w:rPr>
              <w:t>Foundations ChE 2</w:t>
            </w:r>
          </w:p>
        </w:tc>
        <w:tc>
          <w:tcPr>
            <w:tcW w:w="2430" w:type="dxa"/>
          </w:tcPr>
          <w:p w14:paraId="57FC63AD" w14:textId="399F55D5" w:rsidR="005738EA" w:rsidRPr="00801ECF" w:rsidRDefault="005738EA" w:rsidP="005738EA">
            <w:pPr>
              <w:rPr>
                <w:sz w:val="16"/>
                <w:szCs w:val="16"/>
              </w:rPr>
            </w:pPr>
            <w:r w:rsidRPr="00956830">
              <w:rPr>
                <w:sz w:val="16"/>
                <w:szCs w:val="16"/>
              </w:rPr>
              <w:t>CHE 0103</w:t>
            </w:r>
          </w:p>
        </w:tc>
      </w:tr>
      <w:tr w:rsidR="005738EA" w:rsidRPr="00801ECF" w14:paraId="337A4902" w14:textId="77777777" w:rsidTr="00956830">
        <w:tc>
          <w:tcPr>
            <w:tcW w:w="643" w:type="dxa"/>
          </w:tcPr>
          <w:p w14:paraId="01DECF3C" w14:textId="0D257A88" w:rsidR="005738EA" w:rsidRPr="00714C4F" w:rsidRDefault="005738EA" w:rsidP="005738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237" w:type="dxa"/>
          </w:tcPr>
          <w:p w14:paraId="436B8C93" w14:textId="21D5209F" w:rsidR="005738EA" w:rsidRPr="00221135" w:rsidRDefault="005738EA" w:rsidP="005738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Pr="00221135">
              <w:rPr>
                <w:b/>
                <w:sz w:val="16"/>
                <w:szCs w:val="16"/>
              </w:rPr>
              <w:t xml:space="preserve"> 0214 </w:t>
            </w:r>
          </w:p>
          <w:p w14:paraId="0F5601E3" w14:textId="7C14C236" w:rsidR="005738EA" w:rsidRPr="00221135" w:rsidRDefault="005738EA" w:rsidP="005738EA">
            <w:pPr>
              <w:rPr>
                <w:sz w:val="16"/>
                <w:szCs w:val="16"/>
              </w:rPr>
            </w:pPr>
            <w:r w:rsidRPr="00221135">
              <w:rPr>
                <w:sz w:val="16"/>
                <w:szCs w:val="16"/>
              </w:rPr>
              <w:t xml:space="preserve"> Intro Che Product Design</w:t>
            </w:r>
          </w:p>
        </w:tc>
        <w:tc>
          <w:tcPr>
            <w:tcW w:w="2430" w:type="dxa"/>
          </w:tcPr>
          <w:p w14:paraId="71931ADB" w14:textId="3A8B2609" w:rsidR="005738EA" w:rsidRPr="007D7C8D" w:rsidRDefault="005738EA" w:rsidP="005738EA">
            <w:pPr>
              <w:jc w:val="both"/>
              <w:rPr>
                <w:sz w:val="10"/>
                <w:szCs w:val="10"/>
              </w:rPr>
            </w:pPr>
            <w:r w:rsidRPr="007D7C8D">
              <w:rPr>
                <w:sz w:val="10"/>
                <w:szCs w:val="10"/>
              </w:rPr>
              <w:t>CHEM 0112 or CHEM 0970 or CHEM 0115 or CHEM 0151) and (MATH 0230 or MATH 0231) and (PHYS 0150 or PHYS 0174)</w:t>
            </w:r>
          </w:p>
        </w:tc>
      </w:tr>
      <w:tr w:rsidR="005738EA" w:rsidRPr="00801ECF" w14:paraId="6D75D5E0" w14:textId="77777777" w:rsidTr="00956830">
        <w:tc>
          <w:tcPr>
            <w:tcW w:w="643" w:type="dxa"/>
          </w:tcPr>
          <w:p w14:paraId="3E13C37B" w14:textId="5DC57058" w:rsidR="005738EA" w:rsidRPr="00714C4F" w:rsidRDefault="005738EA" w:rsidP="005738EA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237" w:type="dxa"/>
          </w:tcPr>
          <w:p w14:paraId="7A73CC9D" w14:textId="329EAAA7" w:rsidR="005738EA" w:rsidRPr="008E2D28" w:rsidRDefault="005738EA" w:rsidP="005738EA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CHE</w:t>
            </w:r>
            <w:r w:rsidRPr="008E2D2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1085</w:t>
            </w:r>
          </w:p>
          <w:p w14:paraId="173F16C2" w14:textId="477D8B69" w:rsidR="005738EA" w:rsidRPr="00221135" w:rsidRDefault="005738EA" w:rsidP="005738EA">
            <w:pPr>
              <w:rPr>
                <w:sz w:val="16"/>
                <w:szCs w:val="16"/>
              </w:rPr>
            </w:pPr>
            <w:r w:rsidRPr="008051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Dept Seminar</w:t>
            </w:r>
          </w:p>
        </w:tc>
        <w:tc>
          <w:tcPr>
            <w:tcW w:w="2430" w:type="dxa"/>
          </w:tcPr>
          <w:p w14:paraId="6A58D87B" w14:textId="77777777" w:rsidR="005738EA" w:rsidRPr="00801ECF" w:rsidRDefault="005738EA" w:rsidP="005738EA">
            <w:pPr>
              <w:rPr>
                <w:sz w:val="16"/>
                <w:szCs w:val="16"/>
              </w:rPr>
            </w:pPr>
          </w:p>
        </w:tc>
      </w:tr>
      <w:tr w:rsidR="005738EA" w:rsidRPr="00801ECF" w14:paraId="4D9049EE" w14:textId="77777777" w:rsidTr="00956830">
        <w:tc>
          <w:tcPr>
            <w:tcW w:w="643" w:type="dxa"/>
          </w:tcPr>
          <w:p w14:paraId="754F9888" w14:textId="40B1A066" w:rsidR="005738EA" w:rsidRPr="00801ECF" w:rsidRDefault="005738EA" w:rsidP="005738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237" w:type="dxa"/>
          </w:tcPr>
          <w:p w14:paraId="099B8C33" w14:textId="77777777" w:rsidR="005738EA" w:rsidRPr="00801ECF" w:rsidRDefault="005738EA" w:rsidP="005738EA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2430" w:type="dxa"/>
          </w:tcPr>
          <w:p w14:paraId="2F5E3E7F" w14:textId="77777777" w:rsidR="005738EA" w:rsidRPr="00801ECF" w:rsidRDefault="005738EA" w:rsidP="005738EA">
            <w:pPr>
              <w:rPr>
                <w:b/>
                <w:sz w:val="16"/>
                <w:szCs w:val="16"/>
              </w:rPr>
            </w:pPr>
          </w:p>
        </w:tc>
      </w:tr>
    </w:tbl>
    <w:p w14:paraId="50E907E3" w14:textId="77777777" w:rsidR="00221135" w:rsidRDefault="00221135" w:rsidP="00221135">
      <w:pPr>
        <w:spacing w:after="0"/>
        <w:rPr>
          <w:sz w:val="16"/>
          <w:szCs w:val="16"/>
        </w:rPr>
      </w:pPr>
    </w:p>
    <w:p w14:paraId="6BBEF22C" w14:textId="2917648D" w:rsidR="00557BBF" w:rsidRPr="00557BBF" w:rsidRDefault="00221135" w:rsidP="0022113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SIXTH</w:t>
      </w:r>
      <w:r w:rsidR="00557BBF" w:rsidRPr="00557BBF">
        <w:rPr>
          <w:b/>
          <w:sz w:val="18"/>
          <w:szCs w:val="18"/>
        </w:rPr>
        <w:t xml:space="preserve"> TERM</w:t>
      </w:r>
    </w:p>
    <w:tbl>
      <w:tblPr>
        <w:tblStyle w:val="TableGrid"/>
        <w:tblW w:w="5310" w:type="dxa"/>
        <w:tblInd w:w="-275" w:type="dxa"/>
        <w:tblLook w:val="04A0" w:firstRow="1" w:lastRow="0" w:firstColumn="1" w:lastColumn="0" w:noHBand="0" w:noVBand="1"/>
      </w:tblPr>
      <w:tblGrid>
        <w:gridCol w:w="643"/>
        <w:gridCol w:w="2687"/>
        <w:gridCol w:w="1980"/>
      </w:tblGrid>
      <w:tr w:rsidR="00557BBF" w:rsidRPr="003E115A" w14:paraId="16DDD0AF" w14:textId="77777777" w:rsidTr="005B1517">
        <w:tc>
          <w:tcPr>
            <w:tcW w:w="643" w:type="dxa"/>
            <w:shd w:val="clear" w:color="auto" w:fill="F2F2F2" w:themeFill="background1" w:themeFillShade="F2"/>
          </w:tcPr>
          <w:p w14:paraId="175D6CD6" w14:textId="77777777" w:rsidR="00557BBF" w:rsidRPr="004A38F5" w:rsidRDefault="00557BBF" w:rsidP="008B2C9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A38F5">
              <w:rPr>
                <w:rFonts w:ascii="Arial Narrow" w:hAnsi="Arial Narrow"/>
                <w:b/>
                <w:sz w:val="18"/>
                <w:szCs w:val="18"/>
              </w:rPr>
              <w:t>Credit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7625021D" w14:textId="77777777" w:rsidR="00557BBF" w:rsidRPr="004A38F5" w:rsidRDefault="00557BBF" w:rsidP="008B2C90">
            <w:pPr>
              <w:jc w:val="center"/>
              <w:rPr>
                <w:b/>
                <w:sz w:val="18"/>
                <w:szCs w:val="18"/>
              </w:rPr>
            </w:pPr>
            <w:r w:rsidRPr="004A38F5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4CF1178" w14:textId="77777777" w:rsidR="00557BBF" w:rsidRPr="004A38F5" w:rsidRDefault="00557BBF" w:rsidP="008B2C90">
            <w:pPr>
              <w:jc w:val="center"/>
              <w:rPr>
                <w:b/>
                <w:sz w:val="18"/>
                <w:szCs w:val="18"/>
              </w:rPr>
            </w:pPr>
            <w:r w:rsidRPr="004A38F5">
              <w:rPr>
                <w:b/>
                <w:sz w:val="18"/>
                <w:szCs w:val="18"/>
              </w:rPr>
              <w:t>Pre/</w:t>
            </w:r>
            <w:r w:rsidRPr="004A38F5">
              <w:rPr>
                <w:b/>
                <w:i/>
                <w:sz w:val="18"/>
                <w:szCs w:val="18"/>
              </w:rPr>
              <w:t>Co</w:t>
            </w:r>
            <w:r w:rsidRPr="004A38F5">
              <w:rPr>
                <w:b/>
                <w:sz w:val="18"/>
                <w:szCs w:val="18"/>
              </w:rPr>
              <w:t xml:space="preserve"> Req</w:t>
            </w:r>
          </w:p>
        </w:tc>
      </w:tr>
      <w:tr w:rsidR="00221135" w:rsidRPr="00801ECF" w14:paraId="1FE22FE4" w14:textId="77777777" w:rsidTr="005B1517">
        <w:tc>
          <w:tcPr>
            <w:tcW w:w="643" w:type="dxa"/>
          </w:tcPr>
          <w:p w14:paraId="569B83DE" w14:textId="0B9BA532" w:rsidR="00221135" w:rsidRPr="00714C4F" w:rsidRDefault="00221135" w:rsidP="00221135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61F6F921" w14:textId="6D6B15B7" w:rsidR="00221135" w:rsidRPr="009A1BB5" w:rsidRDefault="00221135" w:rsidP="00221135">
            <w:pPr>
              <w:rPr>
                <w:b/>
                <w:sz w:val="16"/>
                <w:szCs w:val="16"/>
              </w:rPr>
            </w:pPr>
            <w:r w:rsidRPr="00F356C8">
              <w:rPr>
                <w:b/>
                <w:sz w:val="16"/>
                <w:szCs w:val="16"/>
              </w:rPr>
              <w:t>WOK</w:t>
            </w:r>
            <w:r w:rsidR="009A1BB5">
              <w:rPr>
                <w:b/>
                <w:sz w:val="16"/>
                <w:szCs w:val="16"/>
              </w:rPr>
              <w:t xml:space="preserve"> </w:t>
            </w:r>
            <w:r w:rsidRPr="00221135">
              <w:rPr>
                <w:sz w:val="16"/>
                <w:szCs w:val="16"/>
              </w:rPr>
              <w:t>(S&amp;C, GH&amp;C, A&amp;CE)</w:t>
            </w:r>
          </w:p>
        </w:tc>
        <w:tc>
          <w:tcPr>
            <w:tcW w:w="1980" w:type="dxa"/>
          </w:tcPr>
          <w:p w14:paraId="5AC0574E" w14:textId="410CED9B" w:rsidR="00221135" w:rsidRPr="00BB29DD" w:rsidRDefault="00221135" w:rsidP="00221135">
            <w:pPr>
              <w:rPr>
                <w:color w:val="FF0000"/>
                <w:sz w:val="16"/>
                <w:szCs w:val="16"/>
              </w:rPr>
            </w:pPr>
          </w:p>
        </w:tc>
      </w:tr>
      <w:tr w:rsidR="00BB29DD" w:rsidRPr="00801ECF" w14:paraId="4AC0E1FC" w14:textId="77777777" w:rsidTr="005B1517">
        <w:tc>
          <w:tcPr>
            <w:tcW w:w="643" w:type="dxa"/>
          </w:tcPr>
          <w:p w14:paraId="68B21E1A" w14:textId="4FCEFFC9" w:rsidR="00BB29DD" w:rsidRPr="00714C4F" w:rsidRDefault="00BB29DD" w:rsidP="00BB29DD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1439C236" w14:textId="1BC340B4" w:rsidR="00BB29DD" w:rsidRPr="00221135" w:rsidRDefault="00BB29DD" w:rsidP="009A1BB5">
            <w:pPr>
              <w:rPr>
                <w:sz w:val="16"/>
                <w:szCs w:val="16"/>
              </w:rPr>
            </w:pPr>
            <w:r w:rsidRPr="00F356C8">
              <w:rPr>
                <w:b/>
                <w:sz w:val="16"/>
                <w:szCs w:val="16"/>
              </w:rPr>
              <w:t>WOK</w:t>
            </w:r>
            <w:r w:rsidR="009A1BB5">
              <w:rPr>
                <w:b/>
                <w:sz w:val="16"/>
                <w:szCs w:val="16"/>
              </w:rPr>
              <w:t xml:space="preserve"> </w:t>
            </w:r>
            <w:r w:rsidRPr="00221135">
              <w:rPr>
                <w:sz w:val="16"/>
                <w:szCs w:val="16"/>
              </w:rPr>
              <w:t>(S&amp;C, GH&amp;C, A&amp;CE)</w:t>
            </w:r>
          </w:p>
        </w:tc>
        <w:tc>
          <w:tcPr>
            <w:tcW w:w="1980" w:type="dxa"/>
          </w:tcPr>
          <w:p w14:paraId="06DC4147" w14:textId="77777777" w:rsidR="00BB29DD" w:rsidRPr="00BB29DD" w:rsidRDefault="00BB29DD" w:rsidP="00BB29DD">
            <w:pPr>
              <w:rPr>
                <w:color w:val="FF0000"/>
                <w:sz w:val="16"/>
                <w:szCs w:val="16"/>
              </w:rPr>
            </w:pPr>
          </w:p>
        </w:tc>
      </w:tr>
      <w:tr w:rsidR="00BB29DD" w:rsidRPr="00801ECF" w14:paraId="57491795" w14:textId="77777777" w:rsidTr="005B1517">
        <w:tc>
          <w:tcPr>
            <w:tcW w:w="643" w:type="dxa"/>
          </w:tcPr>
          <w:p w14:paraId="3F5E433F" w14:textId="29D2DE6F" w:rsidR="00BB29DD" w:rsidRPr="00714C4F" w:rsidRDefault="00BB29DD" w:rsidP="00BB29DD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19AC1BCC" w14:textId="77777777" w:rsidR="00BB29DD" w:rsidRPr="00F356C8" w:rsidRDefault="00BB29DD" w:rsidP="00BB29DD">
            <w:pPr>
              <w:rPr>
                <w:b/>
                <w:sz w:val="16"/>
                <w:szCs w:val="16"/>
              </w:rPr>
            </w:pPr>
            <w:r w:rsidRPr="00F356C8">
              <w:rPr>
                <w:b/>
                <w:sz w:val="16"/>
                <w:szCs w:val="16"/>
              </w:rPr>
              <w:t xml:space="preserve">COMMRC 0052 </w:t>
            </w:r>
          </w:p>
          <w:p w14:paraId="1E46A1F4" w14:textId="7AB321EB" w:rsidR="00BB29DD" w:rsidRPr="00221135" w:rsidRDefault="00BB29DD" w:rsidP="00BB29DD">
            <w:pPr>
              <w:rPr>
                <w:sz w:val="16"/>
                <w:szCs w:val="16"/>
              </w:rPr>
            </w:pPr>
            <w:r w:rsidRPr="00221135">
              <w:rPr>
                <w:sz w:val="16"/>
                <w:szCs w:val="16"/>
              </w:rPr>
              <w:t>Public Speaking</w:t>
            </w:r>
          </w:p>
        </w:tc>
        <w:tc>
          <w:tcPr>
            <w:tcW w:w="1980" w:type="dxa"/>
          </w:tcPr>
          <w:p w14:paraId="16BFCDDB" w14:textId="77777777" w:rsidR="00BB29DD" w:rsidRPr="00BB29DD" w:rsidRDefault="00BB29DD" w:rsidP="00BB29DD">
            <w:pPr>
              <w:rPr>
                <w:color w:val="FF0000"/>
                <w:sz w:val="16"/>
                <w:szCs w:val="16"/>
              </w:rPr>
            </w:pPr>
          </w:p>
        </w:tc>
      </w:tr>
      <w:tr w:rsidR="00BB29DD" w:rsidRPr="00801ECF" w14:paraId="17BACB4A" w14:textId="77777777" w:rsidTr="005B1517">
        <w:tc>
          <w:tcPr>
            <w:tcW w:w="643" w:type="dxa"/>
          </w:tcPr>
          <w:p w14:paraId="43540E87" w14:textId="1006536E" w:rsidR="00BB29DD" w:rsidRPr="00714C4F" w:rsidRDefault="00BB29DD" w:rsidP="00BB29DD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87" w:type="dxa"/>
          </w:tcPr>
          <w:p w14:paraId="495C1AF7" w14:textId="5245400B" w:rsidR="00BB29DD" w:rsidRPr="00F356C8" w:rsidRDefault="00F356C8" w:rsidP="00BB29DD">
            <w:pPr>
              <w:rPr>
                <w:b/>
                <w:sz w:val="16"/>
                <w:szCs w:val="16"/>
              </w:rPr>
            </w:pPr>
            <w:r w:rsidRPr="00F356C8">
              <w:rPr>
                <w:b/>
                <w:sz w:val="16"/>
                <w:szCs w:val="16"/>
              </w:rPr>
              <w:t>CHE</w:t>
            </w:r>
            <w:r w:rsidR="009A15EF">
              <w:rPr>
                <w:b/>
                <w:sz w:val="16"/>
                <w:szCs w:val="16"/>
              </w:rPr>
              <w:t xml:space="preserve"> 0405</w:t>
            </w:r>
            <w:r w:rsidR="00BB29DD" w:rsidRPr="00F356C8">
              <w:rPr>
                <w:b/>
                <w:sz w:val="16"/>
                <w:szCs w:val="16"/>
              </w:rPr>
              <w:t xml:space="preserve"> </w:t>
            </w:r>
          </w:p>
          <w:p w14:paraId="3A5AEA7A" w14:textId="423D6BC4" w:rsidR="00BB29DD" w:rsidRPr="00221135" w:rsidRDefault="00BB29DD" w:rsidP="00BB29DD">
            <w:pPr>
              <w:rPr>
                <w:sz w:val="16"/>
                <w:szCs w:val="16"/>
              </w:rPr>
            </w:pPr>
            <w:r w:rsidRPr="00221135">
              <w:rPr>
                <w:sz w:val="16"/>
                <w:szCs w:val="16"/>
              </w:rPr>
              <w:t>Reactive Processes</w:t>
            </w:r>
          </w:p>
        </w:tc>
        <w:tc>
          <w:tcPr>
            <w:tcW w:w="1980" w:type="dxa"/>
          </w:tcPr>
          <w:p w14:paraId="219D93A0" w14:textId="69098803" w:rsidR="00156C06" w:rsidRPr="00156C06" w:rsidRDefault="005D3F76" w:rsidP="00156C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</w:t>
            </w:r>
            <w:r w:rsidR="00156C06" w:rsidRPr="00156C06">
              <w:rPr>
                <w:sz w:val="16"/>
                <w:szCs w:val="16"/>
              </w:rPr>
              <w:t xml:space="preserve">E 0402 </w:t>
            </w:r>
          </w:p>
          <w:p w14:paraId="4CE21134" w14:textId="7F38A02B" w:rsidR="00BB29DD" w:rsidRPr="00156C06" w:rsidRDefault="00BB29DD" w:rsidP="00BB29DD">
            <w:pPr>
              <w:rPr>
                <w:b/>
                <w:i/>
                <w:sz w:val="16"/>
                <w:szCs w:val="16"/>
              </w:rPr>
            </w:pPr>
          </w:p>
        </w:tc>
      </w:tr>
      <w:tr w:rsidR="00857908" w:rsidRPr="00801ECF" w14:paraId="3C445816" w14:textId="77777777" w:rsidTr="005B1517">
        <w:tc>
          <w:tcPr>
            <w:tcW w:w="643" w:type="dxa"/>
          </w:tcPr>
          <w:p w14:paraId="5A3AA051" w14:textId="5E8551E8" w:rsidR="00857908" w:rsidRPr="00714C4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23912C12" w14:textId="5276F48C" w:rsidR="00857908" w:rsidRPr="00F356C8" w:rsidRDefault="00857908" w:rsidP="00857908">
            <w:pPr>
              <w:rPr>
                <w:b/>
                <w:sz w:val="16"/>
                <w:szCs w:val="16"/>
              </w:rPr>
            </w:pPr>
            <w:r w:rsidRPr="00F356C8">
              <w:rPr>
                <w:b/>
                <w:sz w:val="16"/>
                <w:szCs w:val="16"/>
              </w:rPr>
              <w:t xml:space="preserve">CHE 0303 </w:t>
            </w:r>
          </w:p>
          <w:p w14:paraId="2A535AB2" w14:textId="1315AE11" w:rsidR="00857908" w:rsidRPr="00221135" w:rsidRDefault="00857908" w:rsidP="00857908">
            <w:pPr>
              <w:rPr>
                <w:sz w:val="16"/>
                <w:szCs w:val="16"/>
              </w:rPr>
            </w:pPr>
            <w:r w:rsidRPr="00221135">
              <w:rPr>
                <w:sz w:val="16"/>
                <w:szCs w:val="16"/>
              </w:rPr>
              <w:t>Transport Pheno</w:t>
            </w:r>
            <w:r>
              <w:rPr>
                <w:sz w:val="16"/>
                <w:szCs w:val="16"/>
              </w:rPr>
              <w:t>mena II</w:t>
            </w:r>
          </w:p>
        </w:tc>
        <w:tc>
          <w:tcPr>
            <w:tcW w:w="1980" w:type="dxa"/>
          </w:tcPr>
          <w:p w14:paraId="5ACB1729" w14:textId="0B8175C1" w:rsidR="00857908" w:rsidRPr="00761153" w:rsidRDefault="00857908" w:rsidP="00857908">
            <w:pPr>
              <w:rPr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</w:t>
            </w:r>
            <w:r w:rsidRPr="00761153">
              <w:rPr>
                <w:rFonts w:cstheme="minorHAnsi"/>
                <w:sz w:val="16"/>
                <w:szCs w:val="16"/>
              </w:rPr>
              <w:t>E 030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857908" w:rsidRPr="00801ECF" w14:paraId="5FE2D647" w14:textId="77777777" w:rsidTr="005B1517">
        <w:tc>
          <w:tcPr>
            <w:tcW w:w="643" w:type="dxa"/>
          </w:tcPr>
          <w:p w14:paraId="6F72E9B5" w14:textId="6787E973" w:rsidR="00857908" w:rsidRPr="00714C4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87" w:type="dxa"/>
          </w:tcPr>
          <w:p w14:paraId="6413BC30" w14:textId="77777777" w:rsidR="00857908" w:rsidRDefault="00857908" w:rsidP="008579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Pr="008C35EE">
              <w:rPr>
                <w:b/>
                <w:sz w:val="16"/>
                <w:szCs w:val="16"/>
              </w:rPr>
              <w:t xml:space="preserve"> 0304 </w:t>
            </w:r>
          </w:p>
          <w:p w14:paraId="267CA6B0" w14:textId="64276E5A" w:rsidR="00857908" w:rsidRPr="00BB29DD" w:rsidRDefault="00857908" w:rsidP="00857908">
            <w:pPr>
              <w:rPr>
                <w:sz w:val="16"/>
                <w:szCs w:val="16"/>
              </w:rPr>
            </w:pPr>
            <w:r w:rsidRPr="008C35EE">
              <w:rPr>
                <w:sz w:val="16"/>
                <w:szCs w:val="16"/>
              </w:rPr>
              <w:t xml:space="preserve">Transport </w:t>
            </w:r>
            <w:r w:rsidRPr="008C35EE">
              <w:rPr>
                <w:rFonts w:cstheme="minorHAnsi"/>
                <w:color w:val="000000"/>
                <w:sz w:val="16"/>
                <w:szCs w:val="16"/>
              </w:rPr>
              <w:t>Phenomena</w:t>
            </w:r>
            <w:r w:rsidRPr="008C35EE">
              <w:rPr>
                <w:sz w:val="16"/>
                <w:szCs w:val="16"/>
              </w:rPr>
              <w:t xml:space="preserve"> Lab</w:t>
            </w:r>
          </w:p>
        </w:tc>
        <w:tc>
          <w:tcPr>
            <w:tcW w:w="1980" w:type="dxa"/>
          </w:tcPr>
          <w:p w14:paraId="17137100" w14:textId="57C168A2" w:rsidR="00857908" w:rsidRPr="00801ECF" w:rsidRDefault="00857908" w:rsidP="00857908">
            <w:pPr>
              <w:rPr>
                <w:sz w:val="16"/>
                <w:szCs w:val="16"/>
              </w:rPr>
            </w:pPr>
            <w:r w:rsidRPr="00A969C1">
              <w:rPr>
                <w:sz w:val="16"/>
                <w:szCs w:val="16"/>
              </w:rPr>
              <w:t>CHE 0302</w:t>
            </w:r>
          </w:p>
        </w:tc>
      </w:tr>
      <w:tr w:rsidR="00857908" w:rsidRPr="00801ECF" w14:paraId="10CAD755" w14:textId="77777777" w:rsidTr="005B1517">
        <w:tc>
          <w:tcPr>
            <w:tcW w:w="643" w:type="dxa"/>
          </w:tcPr>
          <w:p w14:paraId="63D78B0D" w14:textId="50B38C1A" w:rsidR="00857908" w:rsidRPr="00714C4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5EFE4E08" w14:textId="1B1A7AD7" w:rsidR="00857908" w:rsidRPr="00221135" w:rsidRDefault="00857908" w:rsidP="00857908">
            <w:pPr>
              <w:rPr>
                <w:sz w:val="16"/>
                <w:szCs w:val="16"/>
              </w:rPr>
            </w:pPr>
            <w:r w:rsidRPr="00BB29DD">
              <w:rPr>
                <w:sz w:val="16"/>
                <w:szCs w:val="16"/>
              </w:rPr>
              <w:t>Engr Elective</w:t>
            </w:r>
          </w:p>
        </w:tc>
        <w:tc>
          <w:tcPr>
            <w:tcW w:w="1980" w:type="dxa"/>
          </w:tcPr>
          <w:p w14:paraId="5D0480B7" w14:textId="77777777" w:rsidR="00857908" w:rsidRPr="00801ECF" w:rsidRDefault="00857908" w:rsidP="00857908">
            <w:pPr>
              <w:rPr>
                <w:sz w:val="16"/>
                <w:szCs w:val="16"/>
              </w:rPr>
            </w:pPr>
          </w:p>
        </w:tc>
      </w:tr>
      <w:tr w:rsidR="00857908" w:rsidRPr="00801ECF" w14:paraId="33CC9E04" w14:textId="77777777" w:rsidTr="005B1517">
        <w:tc>
          <w:tcPr>
            <w:tcW w:w="643" w:type="dxa"/>
          </w:tcPr>
          <w:p w14:paraId="4FEAE6E1" w14:textId="441A0776" w:rsidR="00857908" w:rsidRPr="00714C4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87" w:type="dxa"/>
          </w:tcPr>
          <w:p w14:paraId="01A81F0F" w14:textId="6A1ADCBB" w:rsidR="00857908" w:rsidRPr="007D7C8D" w:rsidRDefault="00857908" w:rsidP="008579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CHE</w:t>
            </w:r>
            <w:r w:rsidRPr="008E2D2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1085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80514F">
              <w:rPr>
                <w:rFonts w:ascii="Calibri" w:hAnsi="Calibri" w:cs="Calibri"/>
                <w:color w:val="000000"/>
                <w:sz w:val="16"/>
                <w:szCs w:val="16"/>
              </w:rPr>
              <w:t>Dept Seminar</w:t>
            </w:r>
          </w:p>
        </w:tc>
        <w:tc>
          <w:tcPr>
            <w:tcW w:w="1980" w:type="dxa"/>
          </w:tcPr>
          <w:p w14:paraId="29BC31BB" w14:textId="77777777" w:rsidR="00857908" w:rsidRPr="00801ECF" w:rsidRDefault="00857908" w:rsidP="00857908">
            <w:pPr>
              <w:rPr>
                <w:sz w:val="16"/>
                <w:szCs w:val="16"/>
              </w:rPr>
            </w:pPr>
          </w:p>
        </w:tc>
      </w:tr>
      <w:tr w:rsidR="00857908" w:rsidRPr="00801ECF" w14:paraId="7FC2974B" w14:textId="77777777" w:rsidTr="005B1517">
        <w:tc>
          <w:tcPr>
            <w:tcW w:w="643" w:type="dxa"/>
          </w:tcPr>
          <w:p w14:paraId="5AAF22F2" w14:textId="639F499C" w:rsidR="00857908" w:rsidRPr="00801EC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687" w:type="dxa"/>
          </w:tcPr>
          <w:p w14:paraId="0BDC93EE" w14:textId="77777777" w:rsidR="00857908" w:rsidRPr="00801ECF" w:rsidRDefault="00857908" w:rsidP="00857908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980" w:type="dxa"/>
          </w:tcPr>
          <w:p w14:paraId="2823C829" w14:textId="77777777" w:rsidR="00857908" w:rsidRPr="00801ECF" w:rsidRDefault="00857908" w:rsidP="00857908">
            <w:pPr>
              <w:rPr>
                <w:b/>
                <w:sz w:val="16"/>
                <w:szCs w:val="16"/>
              </w:rPr>
            </w:pPr>
          </w:p>
        </w:tc>
      </w:tr>
    </w:tbl>
    <w:p w14:paraId="0A63B578" w14:textId="77777777" w:rsidR="00BB29DD" w:rsidRDefault="00BB29DD" w:rsidP="00BB29DD">
      <w:pPr>
        <w:spacing w:after="0"/>
        <w:rPr>
          <w:sz w:val="16"/>
          <w:szCs w:val="16"/>
        </w:rPr>
      </w:pPr>
    </w:p>
    <w:p w14:paraId="7CC8D380" w14:textId="0C03D735" w:rsidR="00557BBF" w:rsidRPr="00557BBF" w:rsidRDefault="00BB29DD" w:rsidP="00BB29DD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EIGHTH</w:t>
      </w:r>
      <w:r w:rsidR="00557BBF" w:rsidRPr="00557BBF">
        <w:rPr>
          <w:b/>
          <w:sz w:val="18"/>
          <w:szCs w:val="18"/>
        </w:rPr>
        <w:t xml:space="preserve"> TERM</w:t>
      </w:r>
    </w:p>
    <w:tbl>
      <w:tblPr>
        <w:tblStyle w:val="TableGrid"/>
        <w:tblW w:w="5310" w:type="dxa"/>
        <w:tblInd w:w="-275" w:type="dxa"/>
        <w:tblLook w:val="04A0" w:firstRow="1" w:lastRow="0" w:firstColumn="1" w:lastColumn="0" w:noHBand="0" w:noVBand="1"/>
      </w:tblPr>
      <w:tblGrid>
        <w:gridCol w:w="643"/>
        <w:gridCol w:w="2687"/>
        <w:gridCol w:w="1980"/>
      </w:tblGrid>
      <w:tr w:rsidR="00557BBF" w:rsidRPr="003E115A" w14:paraId="6805228F" w14:textId="77777777" w:rsidTr="005B1517">
        <w:tc>
          <w:tcPr>
            <w:tcW w:w="643" w:type="dxa"/>
            <w:shd w:val="clear" w:color="auto" w:fill="F2F2F2" w:themeFill="background1" w:themeFillShade="F2"/>
          </w:tcPr>
          <w:p w14:paraId="3F66C42B" w14:textId="77777777" w:rsidR="00557BBF" w:rsidRPr="004A38F5" w:rsidRDefault="00557BBF" w:rsidP="008B2C9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A38F5">
              <w:rPr>
                <w:rFonts w:ascii="Arial Narrow" w:hAnsi="Arial Narrow"/>
                <w:b/>
                <w:sz w:val="18"/>
                <w:szCs w:val="18"/>
              </w:rPr>
              <w:t>Credit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64808A66" w14:textId="77777777" w:rsidR="00557BBF" w:rsidRPr="004A38F5" w:rsidRDefault="00557BBF" w:rsidP="008B2C90">
            <w:pPr>
              <w:jc w:val="center"/>
              <w:rPr>
                <w:b/>
                <w:sz w:val="18"/>
                <w:szCs w:val="18"/>
              </w:rPr>
            </w:pPr>
            <w:r w:rsidRPr="004A38F5">
              <w:rPr>
                <w:b/>
                <w:sz w:val="18"/>
                <w:szCs w:val="18"/>
              </w:rPr>
              <w:t>Class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24A50A9" w14:textId="77777777" w:rsidR="00557BBF" w:rsidRPr="004A38F5" w:rsidRDefault="00557BBF" w:rsidP="008B2C90">
            <w:pPr>
              <w:jc w:val="center"/>
              <w:rPr>
                <w:b/>
                <w:sz w:val="18"/>
                <w:szCs w:val="18"/>
              </w:rPr>
            </w:pPr>
            <w:r w:rsidRPr="004A38F5">
              <w:rPr>
                <w:b/>
                <w:sz w:val="18"/>
                <w:szCs w:val="18"/>
              </w:rPr>
              <w:t>Pre/</w:t>
            </w:r>
            <w:r w:rsidRPr="004A38F5">
              <w:rPr>
                <w:b/>
                <w:i/>
                <w:sz w:val="18"/>
                <w:szCs w:val="18"/>
              </w:rPr>
              <w:t>Co</w:t>
            </w:r>
            <w:r w:rsidRPr="004A38F5">
              <w:rPr>
                <w:b/>
                <w:sz w:val="18"/>
                <w:szCs w:val="18"/>
              </w:rPr>
              <w:t xml:space="preserve"> Req</w:t>
            </w:r>
          </w:p>
        </w:tc>
      </w:tr>
      <w:tr w:rsidR="00BB29DD" w:rsidRPr="00801ECF" w14:paraId="2FC0AADC" w14:textId="77777777" w:rsidTr="005B1517">
        <w:tc>
          <w:tcPr>
            <w:tcW w:w="643" w:type="dxa"/>
          </w:tcPr>
          <w:p w14:paraId="280BA683" w14:textId="2D132533" w:rsidR="00BB29DD" w:rsidRPr="00EC6DA5" w:rsidRDefault="00C86EB4" w:rsidP="00BB29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F4AA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87" w:type="dxa"/>
          </w:tcPr>
          <w:p w14:paraId="0BB6CFB8" w14:textId="3646CCF2" w:rsidR="00BB29DD" w:rsidRPr="00CF4AA1" w:rsidRDefault="00DE4C4A" w:rsidP="00BB29DD">
            <w:pPr>
              <w:rPr>
                <w:b/>
                <w:sz w:val="16"/>
                <w:szCs w:val="16"/>
              </w:rPr>
            </w:pPr>
            <w:r w:rsidRPr="00CF4AA1">
              <w:rPr>
                <w:b/>
                <w:sz w:val="16"/>
                <w:szCs w:val="16"/>
              </w:rPr>
              <w:t>CHE</w:t>
            </w:r>
            <w:r w:rsidR="00BB29DD" w:rsidRPr="00CF4AA1">
              <w:rPr>
                <w:b/>
                <w:sz w:val="16"/>
                <w:szCs w:val="16"/>
              </w:rPr>
              <w:t xml:space="preserve"> </w:t>
            </w:r>
            <w:r w:rsidR="00C86EB4" w:rsidRPr="00CF4AA1">
              <w:rPr>
                <w:b/>
                <w:sz w:val="16"/>
                <w:szCs w:val="16"/>
              </w:rPr>
              <w:t>111</w:t>
            </w:r>
            <w:r w:rsidR="00BB29DD" w:rsidRPr="00CF4AA1">
              <w:rPr>
                <w:b/>
                <w:sz w:val="16"/>
                <w:szCs w:val="16"/>
              </w:rPr>
              <w:t>5</w:t>
            </w:r>
          </w:p>
          <w:p w14:paraId="2872C597" w14:textId="5D70080D" w:rsidR="00BB29DD" w:rsidRPr="00CF4AA1" w:rsidRDefault="00BB29DD" w:rsidP="00BB29DD">
            <w:pPr>
              <w:rPr>
                <w:sz w:val="16"/>
                <w:szCs w:val="16"/>
              </w:rPr>
            </w:pPr>
            <w:r w:rsidRPr="00CF4AA1">
              <w:rPr>
                <w:sz w:val="16"/>
                <w:szCs w:val="16"/>
              </w:rPr>
              <w:t xml:space="preserve"> Sys Process Design</w:t>
            </w:r>
            <w:r w:rsidR="00C86EB4" w:rsidRPr="00CF4AA1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980" w:type="dxa"/>
          </w:tcPr>
          <w:p w14:paraId="5612F152" w14:textId="7BC51184" w:rsidR="00BB29DD" w:rsidRPr="00CF4AA1" w:rsidRDefault="00FA7309" w:rsidP="00BB29DD">
            <w:pPr>
              <w:rPr>
                <w:sz w:val="16"/>
                <w:szCs w:val="16"/>
              </w:rPr>
            </w:pPr>
            <w:r w:rsidRPr="00CF4AA1">
              <w:rPr>
                <w:sz w:val="16"/>
                <w:szCs w:val="16"/>
              </w:rPr>
              <w:t>CHE 1114</w:t>
            </w:r>
          </w:p>
        </w:tc>
      </w:tr>
      <w:tr w:rsidR="00BB29DD" w:rsidRPr="00801ECF" w14:paraId="3C219669" w14:textId="77777777" w:rsidTr="005B1517">
        <w:tc>
          <w:tcPr>
            <w:tcW w:w="643" w:type="dxa"/>
          </w:tcPr>
          <w:p w14:paraId="0D678C1F" w14:textId="597ECD32" w:rsidR="00BB29DD" w:rsidRPr="00714C4F" w:rsidRDefault="00BB29DD" w:rsidP="00BB29DD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87" w:type="dxa"/>
          </w:tcPr>
          <w:p w14:paraId="0BB3E4E6" w14:textId="5CE79763" w:rsidR="00BB29DD" w:rsidRPr="00BB29DD" w:rsidRDefault="00DE4C4A" w:rsidP="00BB2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</w:t>
            </w:r>
            <w:r w:rsidR="00BB29DD" w:rsidRPr="00BB29DD">
              <w:rPr>
                <w:b/>
                <w:sz w:val="16"/>
                <w:szCs w:val="16"/>
              </w:rPr>
              <w:t xml:space="preserve"> 0603 </w:t>
            </w:r>
          </w:p>
          <w:p w14:paraId="71AD5721" w14:textId="7F4B6D7A" w:rsidR="00BB29DD" w:rsidRPr="00BB29DD" w:rsidRDefault="00BB29DD" w:rsidP="00BB29DD">
            <w:pPr>
              <w:rPr>
                <w:sz w:val="16"/>
                <w:szCs w:val="16"/>
              </w:rPr>
            </w:pPr>
            <w:r w:rsidRPr="00BB29DD">
              <w:rPr>
                <w:sz w:val="16"/>
                <w:szCs w:val="16"/>
              </w:rPr>
              <w:t>Safety and Ethics</w:t>
            </w:r>
          </w:p>
        </w:tc>
        <w:tc>
          <w:tcPr>
            <w:tcW w:w="1980" w:type="dxa"/>
          </w:tcPr>
          <w:p w14:paraId="21F481BB" w14:textId="58C68F03" w:rsidR="00BB29DD" w:rsidRPr="00BB29DD" w:rsidRDefault="00BB29DD" w:rsidP="00BB29DD">
            <w:pPr>
              <w:rPr>
                <w:color w:val="FF0000"/>
                <w:sz w:val="16"/>
                <w:szCs w:val="16"/>
              </w:rPr>
            </w:pPr>
          </w:p>
        </w:tc>
      </w:tr>
      <w:tr w:rsidR="00BB29DD" w:rsidRPr="00801ECF" w14:paraId="058DBA1B" w14:textId="77777777" w:rsidTr="005B1517">
        <w:tc>
          <w:tcPr>
            <w:tcW w:w="643" w:type="dxa"/>
          </w:tcPr>
          <w:p w14:paraId="6F940BD0" w14:textId="4AA84DB3" w:rsidR="00BB29DD" w:rsidRPr="00714C4F" w:rsidRDefault="00BB29DD" w:rsidP="00BB29DD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24E233BA" w14:textId="63D22330" w:rsidR="00BB29DD" w:rsidRPr="00BB29DD" w:rsidRDefault="00C57F4C" w:rsidP="00BB29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 </w:t>
            </w:r>
            <w:r w:rsidR="0076331C">
              <w:rPr>
                <w:sz w:val="16"/>
                <w:szCs w:val="16"/>
              </w:rPr>
              <w:t>Chemical/</w:t>
            </w:r>
            <w:r w:rsidR="0076331C" w:rsidRPr="00BB29DD">
              <w:rPr>
                <w:sz w:val="16"/>
                <w:szCs w:val="16"/>
              </w:rPr>
              <w:t>P</w:t>
            </w:r>
            <w:r w:rsidR="0076331C">
              <w:rPr>
                <w:sz w:val="16"/>
                <w:szCs w:val="16"/>
              </w:rPr>
              <w:t>etroleum</w:t>
            </w:r>
            <w:r w:rsidR="00BB29DD" w:rsidRPr="00BB29DD">
              <w:rPr>
                <w:sz w:val="16"/>
                <w:szCs w:val="16"/>
              </w:rPr>
              <w:t xml:space="preserve"> Elective</w:t>
            </w:r>
          </w:p>
        </w:tc>
        <w:tc>
          <w:tcPr>
            <w:tcW w:w="1980" w:type="dxa"/>
          </w:tcPr>
          <w:p w14:paraId="14E7394B" w14:textId="0C08E2C5" w:rsidR="00BB29DD" w:rsidRPr="00BB29DD" w:rsidRDefault="00BB29DD" w:rsidP="00BB29DD">
            <w:pPr>
              <w:rPr>
                <w:color w:val="FF0000"/>
                <w:sz w:val="16"/>
                <w:szCs w:val="16"/>
              </w:rPr>
            </w:pPr>
          </w:p>
        </w:tc>
      </w:tr>
      <w:tr w:rsidR="00BB29DD" w:rsidRPr="00801ECF" w14:paraId="109753D4" w14:textId="77777777" w:rsidTr="005B1517">
        <w:tc>
          <w:tcPr>
            <w:tcW w:w="643" w:type="dxa"/>
          </w:tcPr>
          <w:p w14:paraId="292958B4" w14:textId="2F30FAE8" w:rsidR="00BB29DD" w:rsidRPr="00714C4F" w:rsidRDefault="00BB29DD" w:rsidP="00BB29DD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5FFA375D" w14:textId="33B02D59" w:rsidR="00BB29DD" w:rsidRPr="00BB29DD" w:rsidRDefault="00BB29DD" w:rsidP="00BB29DD">
            <w:pPr>
              <w:rPr>
                <w:sz w:val="16"/>
                <w:szCs w:val="16"/>
              </w:rPr>
            </w:pPr>
            <w:r w:rsidRPr="00BB29DD">
              <w:rPr>
                <w:sz w:val="16"/>
                <w:szCs w:val="16"/>
              </w:rPr>
              <w:t>Professional Elective</w:t>
            </w:r>
          </w:p>
        </w:tc>
        <w:tc>
          <w:tcPr>
            <w:tcW w:w="1980" w:type="dxa"/>
          </w:tcPr>
          <w:p w14:paraId="1D2ADE1A" w14:textId="60CDBAB7" w:rsidR="00D84E0B" w:rsidRPr="00BB29DD" w:rsidRDefault="00D84E0B" w:rsidP="00BB29DD">
            <w:pPr>
              <w:rPr>
                <w:color w:val="FF0000"/>
                <w:sz w:val="16"/>
                <w:szCs w:val="16"/>
              </w:rPr>
            </w:pPr>
          </w:p>
        </w:tc>
      </w:tr>
      <w:tr w:rsidR="00BB29DD" w:rsidRPr="00801ECF" w14:paraId="63717062" w14:textId="77777777" w:rsidTr="005B1517">
        <w:tc>
          <w:tcPr>
            <w:tcW w:w="643" w:type="dxa"/>
          </w:tcPr>
          <w:p w14:paraId="1877B154" w14:textId="46FAFC67" w:rsidR="00BB29DD" w:rsidRPr="00714C4F" w:rsidRDefault="00BB29DD" w:rsidP="00BB29DD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56F93EC8" w14:textId="61A3AB65" w:rsidR="00BB29DD" w:rsidRPr="00BB29DD" w:rsidRDefault="00BB29DD" w:rsidP="009A1BB5">
            <w:pPr>
              <w:rPr>
                <w:sz w:val="16"/>
                <w:szCs w:val="16"/>
              </w:rPr>
            </w:pPr>
            <w:r w:rsidRPr="00BB29DD">
              <w:rPr>
                <w:b/>
                <w:sz w:val="16"/>
                <w:szCs w:val="16"/>
              </w:rPr>
              <w:t>WO</w:t>
            </w:r>
            <w:r w:rsidRPr="00BB29DD">
              <w:rPr>
                <w:sz w:val="16"/>
                <w:szCs w:val="16"/>
              </w:rPr>
              <w:t>K (S&amp;C, GH&amp;C, A&amp;CE)</w:t>
            </w:r>
          </w:p>
        </w:tc>
        <w:tc>
          <w:tcPr>
            <w:tcW w:w="1980" w:type="dxa"/>
          </w:tcPr>
          <w:p w14:paraId="32EA5952" w14:textId="77777777" w:rsidR="00BB29DD" w:rsidRPr="00801ECF" w:rsidRDefault="00BB29DD" w:rsidP="00BB29DD">
            <w:pPr>
              <w:rPr>
                <w:sz w:val="16"/>
                <w:szCs w:val="16"/>
              </w:rPr>
            </w:pPr>
          </w:p>
        </w:tc>
      </w:tr>
      <w:tr w:rsidR="00C86EB4" w:rsidRPr="00801ECF" w14:paraId="70133879" w14:textId="77777777" w:rsidTr="005B1517">
        <w:tc>
          <w:tcPr>
            <w:tcW w:w="643" w:type="dxa"/>
          </w:tcPr>
          <w:p w14:paraId="751EC6C4" w14:textId="6EBE299A" w:rsidR="00C86EB4" w:rsidRPr="00714C4F" w:rsidRDefault="00C86EB4" w:rsidP="00C86EB4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7" w:type="dxa"/>
          </w:tcPr>
          <w:p w14:paraId="38BC50EE" w14:textId="245988C8" w:rsidR="00C86EB4" w:rsidRPr="00BB29DD" w:rsidRDefault="00C86EB4" w:rsidP="00C86EB4">
            <w:pPr>
              <w:rPr>
                <w:b/>
                <w:sz w:val="16"/>
                <w:szCs w:val="16"/>
              </w:rPr>
            </w:pPr>
            <w:r w:rsidRPr="00B472AF">
              <w:rPr>
                <w:b/>
                <w:sz w:val="16"/>
                <w:szCs w:val="16"/>
              </w:rPr>
              <w:t>WOK</w:t>
            </w:r>
            <w:r w:rsidRPr="008C35EE">
              <w:rPr>
                <w:sz w:val="16"/>
                <w:szCs w:val="16"/>
              </w:rPr>
              <w:t xml:space="preserve"> (S&amp;C,GH&amp;C, A&amp;CE)</w:t>
            </w:r>
          </w:p>
        </w:tc>
        <w:tc>
          <w:tcPr>
            <w:tcW w:w="1980" w:type="dxa"/>
          </w:tcPr>
          <w:p w14:paraId="2B7985EA" w14:textId="77777777" w:rsidR="00C86EB4" w:rsidRPr="00801ECF" w:rsidRDefault="00C86EB4" w:rsidP="00C86EB4">
            <w:pPr>
              <w:rPr>
                <w:sz w:val="16"/>
                <w:szCs w:val="16"/>
              </w:rPr>
            </w:pPr>
          </w:p>
        </w:tc>
      </w:tr>
      <w:tr w:rsidR="00C86EB4" w:rsidRPr="00801ECF" w14:paraId="0481DE2B" w14:textId="77777777" w:rsidTr="005B1517">
        <w:tc>
          <w:tcPr>
            <w:tcW w:w="643" w:type="dxa"/>
          </w:tcPr>
          <w:p w14:paraId="11F15864" w14:textId="77777777" w:rsidR="00C86EB4" w:rsidRPr="00714C4F" w:rsidRDefault="00C86EB4" w:rsidP="00C86EB4">
            <w:pPr>
              <w:jc w:val="center"/>
              <w:rPr>
                <w:b/>
                <w:sz w:val="16"/>
                <w:szCs w:val="16"/>
              </w:rPr>
            </w:pPr>
            <w:r w:rsidRPr="00714C4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87" w:type="dxa"/>
          </w:tcPr>
          <w:p w14:paraId="0EB4D1D1" w14:textId="54CFA71C" w:rsidR="00C86EB4" w:rsidRPr="008E2D28" w:rsidRDefault="00C86EB4" w:rsidP="00C86EB4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CH</w:t>
            </w:r>
            <w:r w:rsidRPr="008E2D28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 1085</w:t>
            </w:r>
          </w:p>
          <w:p w14:paraId="7B8AE870" w14:textId="49E1FB18" w:rsidR="00C86EB4" w:rsidRPr="00801ECF" w:rsidRDefault="00C86EB4" w:rsidP="00C86EB4">
            <w:pPr>
              <w:rPr>
                <w:sz w:val="16"/>
                <w:szCs w:val="16"/>
              </w:rPr>
            </w:pPr>
            <w:r w:rsidRPr="0080514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Dept Seminar</w:t>
            </w:r>
          </w:p>
        </w:tc>
        <w:tc>
          <w:tcPr>
            <w:tcW w:w="1980" w:type="dxa"/>
          </w:tcPr>
          <w:p w14:paraId="1B0406B4" w14:textId="77777777" w:rsidR="00C86EB4" w:rsidRPr="00801ECF" w:rsidRDefault="00C86EB4" w:rsidP="00C86EB4">
            <w:pPr>
              <w:rPr>
                <w:sz w:val="16"/>
                <w:szCs w:val="16"/>
              </w:rPr>
            </w:pPr>
          </w:p>
        </w:tc>
      </w:tr>
      <w:tr w:rsidR="00C86EB4" w:rsidRPr="00801ECF" w14:paraId="4BCC542D" w14:textId="77777777" w:rsidTr="005B1517">
        <w:tc>
          <w:tcPr>
            <w:tcW w:w="643" w:type="dxa"/>
          </w:tcPr>
          <w:p w14:paraId="0534C2A2" w14:textId="1DADD9EB" w:rsidR="00C86EB4" w:rsidRPr="00801ECF" w:rsidRDefault="00C86EB4" w:rsidP="00C86E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687" w:type="dxa"/>
          </w:tcPr>
          <w:p w14:paraId="541B7E5E" w14:textId="77777777" w:rsidR="00C86EB4" w:rsidRPr="00801ECF" w:rsidRDefault="00C86EB4" w:rsidP="00C86EB4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980" w:type="dxa"/>
          </w:tcPr>
          <w:p w14:paraId="3DCBBADC" w14:textId="77777777" w:rsidR="00C86EB4" w:rsidRPr="00801ECF" w:rsidRDefault="00C86EB4" w:rsidP="00C86EB4">
            <w:pPr>
              <w:rPr>
                <w:b/>
                <w:sz w:val="16"/>
                <w:szCs w:val="16"/>
              </w:rPr>
            </w:pPr>
          </w:p>
        </w:tc>
      </w:tr>
      <w:bookmarkEnd w:id="0"/>
      <w:bookmarkEnd w:id="1"/>
    </w:tbl>
    <w:p w14:paraId="563227F7" w14:textId="77777777" w:rsidR="007D7C8D" w:rsidRDefault="007D7C8D" w:rsidP="00206ECE">
      <w:pPr>
        <w:spacing w:after="0"/>
        <w:jc w:val="center"/>
        <w:rPr>
          <w:b/>
          <w:sz w:val="18"/>
          <w:szCs w:val="18"/>
        </w:rPr>
      </w:pPr>
    </w:p>
    <w:p w14:paraId="1A222415" w14:textId="59EDD591" w:rsidR="009A1BB5" w:rsidRDefault="009A1BB5" w:rsidP="00206ECE">
      <w:pPr>
        <w:spacing w:after="0"/>
        <w:jc w:val="center"/>
        <w:rPr>
          <w:b/>
          <w:sz w:val="18"/>
          <w:szCs w:val="18"/>
        </w:rPr>
      </w:pPr>
    </w:p>
    <w:p w14:paraId="1426F7C4" w14:textId="35FBD6BF" w:rsidR="009A1BB5" w:rsidRDefault="009A1BB5" w:rsidP="00206ECE">
      <w:pPr>
        <w:spacing w:after="0"/>
        <w:jc w:val="center"/>
        <w:rPr>
          <w:b/>
          <w:sz w:val="18"/>
          <w:szCs w:val="18"/>
        </w:rPr>
      </w:pPr>
    </w:p>
    <w:p w14:paraId="0050212B" w14:textId="30BE9335" w:rsidR="00206ECE" w:rsidRPr="00557BBF" w:rsidRDefault="00206ECE" w:rsidP="00206ECE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ENGINEERING ELECTIVES</w:t>
      </w:r>
    </w:p>
    <w:tbl>
      <w:tblPr>
        <w:tblStyle w:val="TableGrid1"/>
        <w:tblW w:w="4950" w:type="dxa"/>
        <w:tblInd w:w="-365" w:type="dxa"/>
        <w:tblLook w:val="04A0" w:firstRow="1" w:lastRow="0" w:firstColumn="1" w:lastColumn="0" w:noHBand="0" w:noVBand="1"/>
      </w:tblPr>
      <w:tblGrid>
        <w:gridCol w:w="2340"/>
        <w:gridCol w:w="1708"/>
        <w:gridCol w:w="902"/>
      </w:tblGrid>
      <w:tr w:rsidR="00F95084" w:rsidRPr="00F95084" w14:paraId="3CBA7A9C" w14:textId="77777777" w:rsidTr="000453B9">
        <w:tc>
          <w:tcPr>
            <w:tcW w:w="2340" w:type="dxa"/>
            <w:shd w:val="clear" w:color="auto" w:fill="F2F2F2" w:themeFill="background1" w:themeFillShade="F2"/>
          </w:tcPr>
          <w:p w14:paraId="1861C040" w14:textId="77777777" w:rsidR="00F95084" w:rsidRPr="00F95084" w:rsidRDefault="00F95084" w:rsidP="00F95084">
            <w:pPr>
              <w:spacing w:after="160"/>
              <w:jc w:val="center"/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14:paraId="79192506" w14:textId="77777777" w:rsidR="00F95084" w:rsidRPr="00F95084" w:rsidRDefault="00F95084" w:rsidP="00F95084">
            <w:pPr>
              <w:spacing w:after="160"/>
              <w:jc w:val="center"/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Pre/</w:t>
            </w:r>
            <w:r w:rsidRPr="00F95084">
              <w:rPr>
                <w:b/>
                <w:i/>
                <w:sz w:val="16"/>
                <w:szCs w:val="16"/>
              </w:rPr>
              <w:t>Co</w:t>
            </w:r>
            <w:r w:rsidRPr="00F95084">
              <w:rPr>
                <w:b/>
                <w:sz w:val="16"/>
                <w:szCs w:val="16"/>
              </w:rPr>
              <w:t xml:space="preserve"> Req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54AE45D9" w14:textId="77777777" w:rsidR="00F95084" w:rsidRPr="00F95084" w:rsidRDefault="00F95084" w:rsidP="00F95084">
            <w:pPr>
              <w:spacing w:after="160"/>
              <w:jc w:val="center"/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Typical Term</w:t>
            </w:r>
          </w:p>
        </w:tc>
      </w:tr>
      <w:tr w:rsidR="00F95084" w:rsidRPr="00F95084" w14:paraId="5D31CF94" w14:textId="77777777" w:rsidTr="000453B9">
        <w:tc>
          <w:tcPr>
            <w:tcW w:w="2340" w:type="dxa"/>
          </w:tcPr>
          <w:p w14:paraId="2BC95EB4" w14:textId="77777777" w:rsidR="00F95084" w:rsidRPr="00F95084" w:rsidRDefault="00F95084" w:rsidP="00F95084">
            <w:pPr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ENGR 1103</w:t>
            </w:r>
          </w:p>
          <w:p w14:paraId="3A249AF5" w14:textId="060C9554" w:rsidR="00F95084" w:rsidRPr="00F95084" w:rsidRDefault="00F95084" w:rsidP="00F95084">
            <w:pPr>
              <w:rPr>
                <w:sz w:val="16"/>
                <w:szCs w:val="16"/>
              </w:rPr>
            </w:pPr>
            <w:r w:rsidRPr="00F95084">
              <w:rPr>
                <w:sz w:val="16"/>
                <w:szCs w:val="16"/>
              </w:rPr>
              <w:t>Engineering Economics</w:t>
            </w:r>
          </w:p>
        </w:tc>
        <w:tc>
          <w:tcPr>
            <w:tcW w:w="1708" w:type="dxa"/>
          </w:tcPr>
          <w:p w14:paraId="29598791" w14:textId="77777777" w:rsidR="00F95084" w:rsidRPr="00F95084" w:rsidRDefault="00F95084" w:rsidP="00F95084">
            <w:pPr>
              <w:spacing w:after="160"/>
              <w:rPr>
                <w:sz w:val="14"/>
                <w:szCs w:val="14"/>
              </w:rPr>
            </w:pPr>
            <w:r w:rsidRPr="00F95084">
              <w:rPr>
                <w:sz w:val="14"/>
                <w:szCs w:val="14"/>
              </w:rPr>
              <w:t>Sophomore or beyond</w:t>
            </w:r>
          </w:p>
        </w:tc>
        <w:tc>
          <w:tcPr>
            <w:tcW w:w="902" w:type="dxa"/>
          </w:tcPr>
          <w:p w14:paraId="6AB281FE" w14:textId="77777777" w:rsidR="00F95084" w:rsidRPr="00F95084" w:rsidRDefault="00F95084" w:rsidP="00F95084">
            <w:pPr>
              <w:spacing w:after="160"/>
              <w:rPr>
                <w:sz w:val="14"/>
                <w:szCs w:val="14"/>
              </w:rPr>
            </w:pPr>
            <w:r w:rsidRPr="00F95084">
              <w:rPr>
                <w:sz w:val="14"/>
                <w:szCs w:val="14"/>
              </w:rPr>
              <w:t>Fall, Spring, Summer</w:t>
            </w:r>
          </w:p>
        </w:tc>
      </w:tr>
      <w:tr w:rsidR="00F95084" w:rsidRPr="00F95084" w14:paraId="5A841F47" w14:textId="77777777" w:rsidTr="000453B9">
        <w:tc>
          <w:tcPr>
            <w:tcW w:w="2340" w:type="dxa"/>
          </w:tcPr>
          <w:p w14:paraId="5AF54698" w14:textId="77777777" w:rsidR="00F95084" w:rsidRPr="00F95084" w:rsidRDefault="00F95084" w:rsidP="00F95084">
            <w:pPr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ENGR 1115</w:t>
            </w:r>
          </w:p>
          <w:p w14:paraId="0EA2094B" w14:textId="77777777" w:rsidR="00F95084" w:rsidRPr="00F95084" w:rsidRDefault="00F95084" w:rsidP="00F95084">
            <w:pPr>
              <w:rPr>
                <w:sz w:val="16"/>
                <w:szCs w:val="16"/>
              </w:rPr>
            </w:pPr>
            <w:r w:rsidRPr="00F95084">
              <w:rPr>
                <w:sz w:val="16"/>
                <w:szCs w:val="16"/>
              </w:rPr>
              <w:t>Engineering Leadership</w:t>
            </w:r>
          </w:p>
        </w:tc>
        <w:tc>
          <w:tcPr>
            <w:tcW w:w="1708" w:type="dxa"/>
          </w:tcPr>
          <w:p w14:paraId="794B2E13" w14:textId="77777777" w:rsidR="00F95084" w:rsidRPr="00F95084" w:rsidRDefault="00F95084" w:rsidP="00F95084">
            <w:pPr>
              <w:rPr>
                <w:sz w:val="14"/>
                <w:szCs w:val="14"/>
              </w:rPr>
            </w:pPr>
            <w:r w:rsidRPr="00F95084">
              <w:rPr>
                <w:sz w:val="14"/>
                <w:szCs w:val="14"/>
              </w:rPr>
              <w:t>Sophomore or beyond</w:t>
            </w:r>
          </w:p>
        </w:tc>
        <w:tc>
          <w:tcPr>
            <w:tcW w:w="902" w:type="dxa"/>
          </w:tcPr>
          <w:p w14:paraId="54339912" w14:textId="77777777" w:rsidR="00F95084" w:rsidRPr="00F95084" w:rsidRDefault="00F95084" w:rsidP="00F95084">
            <w:pPr>
              <w:rPr>
                <w:sz w:val="14"/>
                <w:szCs w:val="14"/>
              </w:rPr>
            </w:pPr>
            <w:r w:rsidRPr="00F95084">
              <w:rPr>
                <w:sz w:val="14"/>
                <w:szCs w:val="14"/>
              </w:rPr>
              <w:t>Fall</w:t>
            </w:r>
          </w:p>
        </w:tc>
      </w:tr>
      <w:tr w:rsidR="00F95084" w:rsidRPr="00F95084" w14:paraId="542DE490" w14:textId="77777777" w:rsidTr="000453B9">
        <w:tc>
          <w:tcPr>
            <w:tcW w:w="2340" w:type="dxa"/>
          </w:tcPr>
          <w:p w14:paraId="10DCEF85" w14:textId="77777777" w:rsidR="00F95084" w:rsidRPr="00F95084" w:rsidRDefault="00F95084" w:rsidP="00F95084">
            <w:pPr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CE 1105</w:t>
            </w:r>
          </w:p>
          <w:p w14:paraId="06DD7818" w14:textId="77777777" w:rsidR="00F95084" w:rsidRPr="00F95084" w:rsidRDefault="00F95084" w:rsidP="00F95084">
            <w:pPr>
              <w:rPr>
                <w:sz w:val="16"/>
                <w:szCs w:val="16"/>
              </w:rPr>
            </w:pPr>
            <w:r w:rsidRPr="00F95084">
              <w:rPr>
                <w:sz w:val="16"/>
                <w:szCs w:val="16"/>
              </w:rPr>
              <w:t>Materials of Construction</w:t>
            </w:r>
          </w:p>
        </w:tc>
        <w:tc>
          <w:tcPr>
            <w:tcW w:w="1708" w:type="dxa"/>
          </w:tcPr>
          <w:p w14:paraId="7954DBB9" w14:textId="7CFB9082" w:rsidR="00F95084" w:rsidRPr="00F95084" w:rsidRDefault="00F95084" w:rsidP="00F95084">
            <w:pPr>
              <w:rPr>
                <w:i/>
                <w:sz w:val="14"/>
                <w:szCs w:val="14"/>
              </w:rPr>
            </w:pPr>
          </w:p>
        </w:tc>
        <w:tc>
          <w:tcPr>
            <w:tcW w:w="902" w:type="dxa"/>
          </w:tcPr>
          <w:p w14:paraId="477E5273" w14:textId="77777777" w:rsidR="00F95084" w:rsidRPr="00F95084" w:rsidRDefault="00F95084" w:rsidP="00F95084">
            <w:pPr>
              <w:rPr>
                <w:sz w:val="14"/>
                <w:szCs w:val="14"/>
              </w:rPr>
            </w:pPr>
            <w:r w:rsidRPr="00F95084">
              <w:rPr>
                <w:sz w:val="14"/>
                <w:szCs w:val="14"/>
              </w:rPr>
              <w:t>Spring</w:t>
            </w:r>
          </w:p>
        </w:tc>
      </w:tr>
      <w:tr w:rsidR="00F95084" w:rsidRPr="00F95084" w14:paraId="305FAC21" w14:textId="77777777" w:rsidTr="000453B9">
        <w:tc>
          <w:tcPr>
            <w:tcW w:w="2340" w:type="dxa"/>
          </w:tcPr>
          <w:p w14:paraId="7DBA1912" w14:textId="77777777" w:rsidR="00F95084" w:rsidRPr="00F95084" w:rsidRDefault="00F95084" w:rsidP="00F95084">
            <w:pPr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CE 1503</w:t>
            </w:r>
          </w:p>
          <w:p w14:paraId="6760B3A9" w14:textId="77777777" w:rsidR="00F95084" w:rsidRPr="00F95084" w:rsidRDefault="00F95084" w:rsidP="00F95084">
            <w:pPr>
              <w:rPr>
                <w:sz w:val="16"/>
                <w:szCs w:val="16"/>
              </w:rPr>
            </w:pPr>
            <w:r w:rsidRPr="00F95084">
              <w:rPr>
                <w:sz w:val="16"/>
                <w:szCs w:val="16"/>
              </w:rPr>
              <w:t>Intro to Environmental Engineering</w:t>
            </w:r>
          </w:p>
        </w:tc>
        <w:tc>
          <w:tcPr>
            <w:tcW w:w="1708" w:type="dxa"/>
          </w:tcPr>
          <w:p w14:paraId="03D9386F" w14:textId="77777777" w:rsidR="00F95084" w:rsidRPr="00F95084" w:rsidRDefault="00F95084" w:rsidP="00F95084">
            <w:pPr>
              <w:rPr>
                <w:sz w:val="14"/>
                <w:szCs w:val="14"/>
              </w:rPr>
            </w:pPr>
          </w:p>
          <w:p w14:paraId="3F56AC3A" w14:textId="4CB2A89E" w:rsidR="00F95084" w:rsidRPr="00F95084" w:rsidRDefault="003D0D91" w:rsidP="00F95084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CHEM 0150</w:t>
            </w:r>
          </w:p>
        </w:tc>
        <w:tc>
          <w:tcPr>
            <w:tcW w:w="902" w:type="dxa"/>
          </w:tcPr>
          <w:p w14:paraId="7B1A05DB" w14:textId="77777777" w:rsidR="00F95084" w:rsidRPr="00F95084" w:rsidRDefault="00F95084" w:rsidP="00F95084">
            <w:pPr>
              <w:rPr>
                <w:sz w:val="14"/>
                <w:szCs w:val="14"/>
              </w:rPr>
            </w:pPr>
            <w:r w:rsidRPr="00F95084">
              <w:rPr>
                <w:sz w:val="14"/>
                <w:szCs w:val="14"/>
              </w:rPr>
              <w:t>Fall</w:t>
            </w:r>
          </w:p>
        </w:tc>
      </w:tr>
      <w:tr w:rsidR="00F95084" w:rsidRPr="00F95084" w14:paraId="5EE599D7" w14:textId="77777777" w:rsidTr="000453B9">
        <w:tc>
          <w:tcPr>
            <w:tcW w:w="2340" w:type="dxa"/>
          </w:tcPr>
          <w:p w14:paraId="615B3458" w14:textId="77777777" w:rsidR="00F95084" w:rsidRPr="00F95084" w:rsidRDefault="00F95084" w:rsidP="00F95084">
            <w:pPr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CE 1610</w:t>
            </w:r>
          </w:p>
          <w:p w14:paraId="02F40351" w14:textId="77777777" w:rsidR="00F95084" w:rsidRPr="00F95084" w:rsidRDefault="00F95084" w:rsidP="00F95084">
            <w:pPr>
              <w:rPr>
                <w:sz w:val="16"/>
                <w:szCs w:val="16"/>
              </w:rPr>
            </w:pPr>
            <w:r w:rsidRPr="00F95084">
              <w:rPr>
                <w:sz w:val="16"/>
                <w:szCs w:val="16"/>
              </w:rPr>
              <w:t>Engineering &amp; Sustainable Development</w:t>
            </w:r>
          </w:p>
        </w:tc>
        <w:tc>
          <w:tcPr>
            <w:tcW w:w="1708" w:type="dxa"/>
          </w:tcPr>
          <w:p w14:paraId="662FEAC1" w14:textId="77777777" w:rsidR="00F95084" w:rsidRPr="00F95084" w:rsidRDefault="00F95084" w:rsidP="00F95084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14:paraId="574DCE06" w14:textId="77777777" w:rsidR="00F95084" w:rsidRPr="00F95084" w:rsidRDefault="00F95084" w:rsidP="00F95084">
            <w:pPr>
              <w:rPr>
                <w:sz w:val="14"/>
                <w:szCs w:val="14"/>
              </w:rPr>
            </w:pPr>
            <w:r w:rsidRPr="00F95084">
              <w:rPr>
                <w:sz w:val="14"/>
                <w:szCs w:val="14"/>
              </w:rPr>
              <w:t>Spring</w:t>
            </w:r>
          </w:p>
        </w:tc>
      </w:tr>
      <w:tr w:rsidR="00F95084" w:rsidRPr="00F95084" w14:paraId="70411D55" w14:textId="77777777" w:rsidTr="000453B9">
        <w:tc>
          <w:tcPr>
            <w:tcW w:w="2340" w:type="dxa"/>
          </w:tcPr>
          <w:p w14:paraId="48CA4A09" w14:textId="77777777" w:rsidR="00F95084" w:rsidRPr="00F95084" w:rsidRDefault="00F95084" w:rsidP="00F95084">
            <w:pPr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 xml:space="preserve">EE0445 </w:t>
            </w:r>
          </w:p>
          <w:p w14:paraId="7AD8D7DC" w14:textId="452C1FBC" w:rsidR="00F95084" w:rsidRPr="00F95084" w:rsidRDefault="00F95084" w:rsidP="00F95084">
            <w:pPr>
              <w:rPr>
                <w:sz w:val="16"/>
                <w:szCs w:val="16"/>
              </w:rPr>
            </w:pPr>
            <w:r w:rsidRPr="00F95084">
              <w:rPr>
                <w:sz w:val="16"/>
                <w:szCs w:val="16"/>
              </w:rPr>
              <w:t>Programming &amp; Intro to Data Structures</w:t>
            </w:r>
          </w:p>
        </w:tc>
        <w:tc>
          <w:tcPr>
            <w:tcW w:w="1708" w:type="dxa"/>
          </w:tcPr>
          <w:p w14:paraId="5C7967E3" w14:textId="6EA9E002" w:rsidR="003D0D91" w:rsidRPr="003D0D91" w:rsidRDefault="003D0D91" w:rsidP="003D0D91">
            <w:pPr>
              <w:rPr>
                <w:sz w:val="14"/>
                <w:szCs w:val="14"/>
              </w:rPr>
            </w:pPr>
            <w:r w:rsidRPr="003D0D91">
              <w:rPr>
                <w:sz w:val="14"/>
                <w:szCs w:val="14"/>
              </w:rPr>
              <w:t>MATH 0221</w:t>
            </w:r>
            <w:r>
              <w:rPr>
                <w:sz w:val="14"/>
                <w:szCs w:val="14"/>
              </w:rPr>
              <w:t xml:space="preserve">, </w:t>
            </w:r>
            <w:r w:rsidRPr="003D0D91">
              <w:rPr>
                <w:sz w:val="16"/>
                <w:szCs w:val="16"/>
              </w:rPr>
              <w:t xml:space="preserve">ENGR 0018   </w:t>
            </w:r>
          </w:p>
          <w:p w14:paraId="6BDE069C" w14:textId="0866AA94" w:rsidR="003D0D91" w:rsidRPr="00F95084" w:rsidRDefault="003D0D91" w:rsidP="00F95084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14:paraId="3FB079E5" w14:textId="77777777" w:rsidR="00F95084" w:rsidRPr="00F95084" w:rsidRDefault="00F95084" w:rsidP="00F95084">
            <w:pPr>
              <w:rPr>
                <w:sz w:val="14"/>
                <w:szCs w:val="14"/>
              </w:rPr>
            </w:pPr>
            <w:r w:rsidRPr="00F95084">
              <w:rPr>
                <w:sz w:val="14"/>
                <w:szCs w:val="14"/>
              </w:rPr>
              <w:t>Fall</w:t>
            </w:r>
          </w:p>
        </w:tc>
      </w:tr>
      <w:tr w:rsidR="000453B9" w:rsidRPr="00F95084" w14:paraId="172F46CD" w14:textId="77777777" w:rsidTr="000453B9">
        <w:tc>
          <w:tcPr>
            <w:tcW w:w="2340" w:type="dxa"/>
          </w:tcPr>
          <w:p w14:paraId="319F651C" w14:textId="77777777" w:rsidR="000453B9" w:rsidRPr="00AA5B1B" w:rsidRDefault="000453B9" w:rsidP="000453B9">
            <w:pPr>
              <w:rPr>
                <w:b/>
                <w:sz w:val="16"/>
                <w:szCs w:val="16"/>
              </w:rPr>
            </w:pPr>
            <w:r w:rsidRPr="00AA5B1B">
              <w:rPr>
                <w:b/>
                <w:sz w:val="16"/>
                <w:szCs w:val="16"/>
              </w:rPr>
              <w:t>ENGR 0022</w:t>
            </w:r>
          </w:p>
          <w:p w14:paraId="035F9522" w14:textId="4AF69FCA" w:rsidR="000453B9" w:rsidRPr="00F95084" w:rsidRDefault="000453B9" w:rsidP="000453B9">
            <w:pPr>
              <w:rPr>
                <w:b/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Materials</w:t>
            </w:r>
          </w:p>
        </w:tc>
        <w:tc>
          <w:tcPr>
            <w:tcW w:w="1708" w:type="dxa"/>
          </w:tcPr>
          <w:p w14:paraId="7E0B1256" w14:textId="00B3466C" w:rsidR="000453B9" w:rsidRPr="000453B9" w:rsidRDefault="000453B9" w:rsidP="000453B9">
            <w:pPr>
              <w:rPr>
                <w:sz w:val="16"/>
                <w:szCs w:val="16"/>
              </w:rPr>
            </w:pPr>
            <w:r w:rsidRPr="000453B9">
              <w:rPr>
                <w:sz w:val="16"/>
                <w:szCs w:val="16"/>
              </w:rPr>
              <w:t xml:space="preserve">MATH 0231, PHYS 0150 </w:t>
            </w:r>
          </w:p>
          <w:p w14:paraId="04E8F2AD" w14:textId="6F2B985C" w:rsidR="000453B9" w:rsidRPr="003D0D91" w:rsidRDefault="000453B9" w:rsidP="000453B9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14:paraId="77B28899" w14:textId="1BE879AD" w:rsidR="000453B9" w:rsidRPr="00F95084" w:rsidRDefault="000453B9" w:rsidP="000453B9">
            <w:pPr>
              <w:rPr>
                <w:sz w:val="14"/>
                <w:szCs w:val="14"/>
              </w:rPr>
            </w:pPr>
            <w:r w:rsidRPr="00F95084">
              <w:rPr>
                <w:sz w:val="14"/>
                <w:szCs w:val="14"/>
              </w:rPr>
              <w:t>Fall</w:t>
            </w:r>
          </w:p>
        </w:tc>
      </w:tr>
      <w:tr w:rsidR="000453B9" w:rsidRPr="00F95084" w14:paraId="68DF5A03" w14:textId="77777777" w:rsidTr="000453B9">
        <w:tc>
          <w:tcPr>
            <w:tcW w:w="2340" w:type="dxa"/>
          </w:tcPr>
          <w:p w14:paraId="725CE032" w14:textId="77777777" w:rsidR="000453B9" w:rsidRPr="00AA5B1B" w:rsidRDefault="000453B9" w:rsidP="000453B9">
            <w:pPr>
              <w:rPr>
                <w:b/>
                <w:sz w:val="16"/>
                <w:szCs w:val="16"/>
              </w:rPr>
            </w:pPr>
            <w:r w:rsidRPr="00AA5B1B">
              <w:rPr>
                <w:b/>
                <w:sz w:val="16"/>
                <w:szCs w:val="16"/>
              </w:rPr>
              <w:t xml:space="preserve">ENGR 0132 </w:t>
            </w:r>
          </w:p>
          <w:p w14:paraId="1D125A87" w14:textId="7011D9DE" w:rsidR="000453B9" w:rsidRPr="00F95084" w:rsidRDefault="000453B9" w:rsidP="000453B9">
            <w:pPr>
              <w:rPr>
                <w:b/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Statics</w:t>
            </w:r>
          </w:p>
        </w:tc>
        <w:tc>
          <w:tcPr>
            <w:tcW w:w="1708" w:type="dxa"/>
          </w:tcPr>
          <w:p w14:paraId="6427B546" w14:textId="3DDE6AC3" w:rsidR="000453B9" w:rsidRPr="000453B9" w:rsidRDefault="000453B9" w:rsidP="000453B9">
            <w:pPr>
              <w:rPr>
                <w:sz w:val="16"/>
                <w:szCs w:val="16"/>
              </w:rPr>
            </w:pPr>
            <w:r w:rsidRPr="000453B9">
              <w:rPr>
                <w:sz w:val="16"/>
                <w:szCs w:val="16"/>
              </w:rPr>
              <w:t xml:space="preserve">MATH 0231, PHYS 0150 </w:t>
            </w:r>
          </w:p>
        </w:tc>
        <w:tc>
          <w:tcPr>
            <w:tcW w:w="902" w:type="dxa"/>
          </w:tcPr>
          <w:p w14:paraId="62621C2A" w14:textId="409093AD" w:rsidR="000453B9" w:rsidRPr="00F95084" w:rsidRDefault="000453B9" w:rsidP="000453B9">
            <w:pPr>
              <w:rPr>
                <w:sz w:val="14"/>
                <w:szCs w:val="14"/>
              </w:rPr>
            </w:pPr>
            <w:r w:rsidRPr="00F95084">
              <w:rPr>
                <w:sz w:val="14"/>
                <w:szCs w:val="14"/>
              </w:rPr>
              <w:t>Fall</w:t>
            </w:r>
          </w:p>
        </w:tc>
      </w:tr>
      <w:tr w:rsidR="000453B9" w:rsidRPr="00F95084" w14:paraId="5011ED4E" w14:textId="77777777" w:rsidTr="000453B9">
        <w:tc>
          <w:tcPr>
            <w:tcW w:w="2340" w:type="dxa"/>
          </w:tcPr>
          <w:p w14:paraId="77E015A7" w14:textId="77777777" w:rsidR="000453B9" w:rsidRPr="00AA5B1B" w:rsidRDefault="000453B9" w:rsidP="000453B9">
            <w:pPr>
              <w:rPr>
                <w:b/>
                <w:sz w:val="16"/>
                <w:szCs w:val="16"/>
              </w:rPr>
            </w:pPr>
            <w:r w:rsidRPr="00AA5B1B">
              <w:rPr>
                <w:b/>
                <w:sz w:val="16"/>
                <w:szCs w:val="16"/>
              </w:rPr>
              <w:t>ME 0024</w:t>
            </w:r>
          </w:p>
          <w:p w14:paraId="34AAB005" w14:textId="6AAB992F" w:rsidR="000453B9" w:rsidRPr="00F95084" w:rsidRDefault="000453B9" w:rsidP="000453B9">
            <w:pPr>
              <w:rPr>
                <w:b/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Intro ME Design</w:t>
            </w:r>
          </w:p>
        </w:tc>
        <w:tc>
          <w:tcPr>
            <w:tcW w:w="1708" w:type="dxa"/>
          </w:tcPr>
          <w:p w14:paraId="4A277AD9" w14:textId="77777777" w:rsidR="000453B9" w:rsidRPr="000453B9" w:rsidRDefault="000453B9" w:rsidP="000453B9">
            <w:pPr>
              <w:rPr>
                <w:sz w:val="16"/>
                <w:szCs w:val="16"/>
              </w:rPr>
            </w:pPr>
            <w:r w:rsidRPr="000453B9">
              <w:rPr>
                <w:sz w:val="16"/>
                <w:szCs w:val="16"/>
              </w:rPr>
              <w:t>ENGR 0017</w:t>
            </w:r>
          </w:p>
          <w:p w14:paraId="132F7F05" w14:textId="1571CF39" w:rsidR="000453B9" w:rsidRPr="003D0D91" w:rsidRDefault="000453B9" w:rsidP="000453B9">
            <w:pPr>
              <w:rPr>
                <w:sz w:val="14"/>
                <w:szCs w:val="14"/>
              </w:rPr>
            </w:pPr>
          </w:p>
        </w:tc>
        <w:tc>
          <w:tcPr>
            <w:tcW w:w="902" w:type="dxa"/>
          </w:tcPr>
          <w:p w14:paraId="20289612" w14:textId="057E25AC" w:rsidR="000453B9" w:rsidRPr="00F95084" w:rsidRDefault="000453B9" w:rsidP="000453B9">
            <w:pPr>
              <w:rPr>
                <w:sz w:val="14"/>
                <w:szCs w:val="14"/>
              </w:rPr>
            </w:pPr>
            <w:r w:rsidRPr="00F95084">
              <w:rPr>
                <w:sz w:val="14"/>
                <w:szCs w:val="14"/>
              </w:rPr>
              <w:t>Fall</w:t>
            </w:r>
          </w:p>
        </w:tc>
      </w:tr>
      <w:tr w:rsidR="00AA5B1B" w:rsidRPr="00F95084" w14:paraId="45DD080F" w14:textId="77777777" w:rsidTr="000453B9">
        <w:tc>
          <w:tcPr>
            <w:tcW w:w="2340" w:type="dxa"/>
          </w:tcPr>
          <w:p w14:paraId="2CBA4643" w14:textId="77777777" w:rsidR="00AA5B1B" w:rsidRPr="00AA5B1B" w:rsidRDefault="00AA5B1B" w:rsidP="00AA5B1B">
            <w:pPr>
              <w:rPr>
                <w:b/>
                <w:sz w:val="16"/>
                <w:szCs w:val="16"/>
              </w:rPr>
            </w:pPr>
            <w:r w:rsidRPr="00AA5B1B">
              <w:rPr>
                <w:b/>
                <w:sz w:val="16"/>
                <w:szCs w:val="16"/>
              </w:rPr>
              <w:t xml:space="preserve">EE 0031 </w:t>
            </w:r>
          </w:p>
          <w:p w14:paraId="29BA58A2" w14:textId="0126449F" w:rsidR="00AA5B1B" w:rsidRPr="00801ECF" w:rsidRDefault="00AA5B1B" w:rsidP="00AA5B1B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Linear Circuits</w:t>
            </w:r>
          </w:p>
        </w:tc>
        <w:tc>
          <w:tcPr>
            <w:tcW w:w="1708" w:type="dxa"/>
          </w:tcPr>
          <w:p w14:paraId="6CE71697" w14:textId="63760535" w:rsidR="00AA5B1B" w:rsidRPr="000453B9" w:rsidRDefault="00AA5B1B" w:rsidP="00AA5B1B">
            <w:pPr>
              <w:rPr>
                <w:sz w:val="16"/>
                <w:szCs w:val="16"/>
              </w:rPr>
            </w:pPr>
            <w:r w:rsidRPr="000453B9">
              <w:rPr>
                <w:sz w:val="16"/>
                <w:szCs w:val="16"/>
              </w:rPr>
              <w:t xml:space="preserve">MATH 0231, </w:t>
            </w:r>
            <w:r>
              <w:rPr>
                <w:sz w:val="16"/>
                <w:szCs w:val="16"/>
              </w:rPr>
              <w:t>PHYS 0151</w:t>
            </w:r>
          </w:p>
        </w:tc>
        <w:tc>
          <w:tcPr>
            <w:tcW w:w="902" w:type="dxa"/>
          </w:tcPr>
          <w:p w14:paraId="785A9397" w14:textId="77777777" w:rsidR="00AA5B1B" w:rsidRPr="00F95084" w:rsidRDefault="00AA5B1B" w:rsidP="00AA5B1B">
            <w:pPr>
              <w:rPr>
                <w:sz w:val="14"/>
                <w:szCs w:val="14"/>
              </w:rPr>
            </w:pPr>
          </w:p>
        </w:tc>
      </w:tr>
      <w:tr w:rsidR="00446FDE" w:rsidRPr="00F95084" w14:paraId="66BCA9B9" w14:textId="77777777" w:rsidTr="000453B9">
        <w:tc>
          <w:tcPr>
            <w:tcW w:w="2340" w:type="dxa"/>
          </w:tcPr>
          <w:p w14:paraId="51A9DB1D" w14:textId="2212587D" w:rsidR="00446FDE" w:rsidRDefault="00446FDE" w:rsidP="00AA5B1B">
            <w:pPr>
              <w:rPr>
                <w:b/>
                <w:sz w:val="16"/>
                <w:szCs w:val="16"/>
              </w:rPr>
            </w:pPr>
            <w:r w:rsidRPr="00446FDE">
              <w:rPr>
                <w:b/>
                <w:sz w:val="16"/>
                <w:szCs w:val="16"/>
              </w:rPr>
              <w:t xml:space="preserve">CHE 1096  </w:t>
            </w:r>
          </w:p>
          <w:p w14:paraId="618A6F27" w14:textId="1952C062" w:rsidR="00446FDE" w:rsidRPr="00446FDE" w:rsidRDefault="00577F10" w:rsidP="00AA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Projects</w:t>
            </w:r>
          </w:p>
        </w:tc>
        <w:tc>
          <w:tcPr>
            <w:tcW w:w="1708" w:type="dxa"/>
          </w:tcPr>
          <w:p w14:paraId="16D71EDC" w14:textId="77777777" w:rsidR="00446FDE" w:rsidRPr="000453B9" w:rsidRDefault="00446FDE" w:rsidP="00AA5B1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</w:tcPr>
          <w:p w14:paraId="55C7A2C8" w14:textId="7D6CA6A1" w:rsidR="00446FDE" w:rsidRPr="00F95084" w:rsidRDefault="00F26573" w:rsidP="00AA5B1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Fall, Spring</w:t>
            </w:r>
          </w:p>
        </w:tc>
      </w:tr>
    </w:tbl>
    <w:p w14:paraId="18BFD841" w14:textId="4B9CF189" w:rsidR="00F95084" w:rsidRDefault="00F95084" w:rsidP="00792481">
      <w:pPr>
        <w:rPr>
          <w:sz w:val="16"/>
          <w:szCs w:val="16"/>
        </w:rPr>
      </w:pPr>
    </w:p>
    <w:p w14:paraId="4B870EB7" w14:textId="1E20E2CF" w:rsidR="00EA07D4" w:rsidRPr="00557BBF" w:rsidRDefault="00EA07D4" w:rsidP="00EA07D4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ADVANCE CHEMICAL/PETROLEUM ELECTIVES</w:t>
      </w:r>
      <w:r w:rsidR="003D0D91">
        <w:rPr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630"/>
        <w:gridCol w:w="2790"/>
        <w:gridCol w:w="1530"/>
      </w:tblGrid>
      <w:tr w:rsidR="00EA07D4" w:rsidRPr="003E115A" w14:paraId="001A52CB" w14:textId="77777777" w:rsidTr="00924AD4">
        <w:tc>
          <w:tcPr>
            <w:tcW w:w="630" w:type="dxa"/>
            <w:shd w:val="clear" w:color="auto" w:fill="F2F2F2" w:themeFill="background1" w:themeFillShade="F2"/>
          </w:tcPr>
          <w:p w14:paraId="174C5BCD" w14:textId="77777777" w:rsidR="00EA07D4" w:rsidRPr="003E115A" w:rsidRDefault="00EA07D4" w:rsidP="00924AD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115A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676A76C0" w14:textId="77777777" w:rsidR="00EA07D4" w:rsidRPr="003E115A" w:rsidRDefault="00EA07D4" w:rsidP="00924AD4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A5A9530" w14:textId="77777777" w:rsidR="00EA07D4" w:rsidRPr="003E115A" w:rsidRDefault="00EA07D4" w:rsidP="00924AD4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Pre/</w:t>
            </w:r>
            <w:r w:rsidRPr="003E115A">
              <w:rPr>
                <w:b/>
                <w:i/>
                <w:sz w:val="16"/>
                <w:szCs w:val="16"/>
              </w:rPr>
              <w:t>Co</w:t>
            </w:r>
            <w:r w:rsidRPr="003E115A">
              <w:rPr>
                <w:b/>
                <w:sz w:val="16"/>
                <w:szCs w:val="16"/>
              </w:rPr>
              <w:t xml:space="preserve"> Req</w:t>
            </w:r>
          </w:p>
        </w:tc>
      </w:tr>
      <w:tr w:rsidR="00EA07D4" w:rsidRPr="00801ECF" w14:paraId="58573DC5" w14:textId="77777777" w:rsidTr="00924AD4">
        <w:tc>
          <w:tcPr>
            <w:tcW w:w="630" w:type="dxa"/>
          </w:tcPr>
          <w:p w14:paraId="0CE6EF12" w14:textId="77777777" w:rsidR="00EA07D4" w:rsidRPr="00801ECF" w:rsidRDefault="00EA07D4" w:rsidP="00924A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0" w:type="dxa"/>
          </w:tcPr>
          <w:p w14:paraId="126E374C" w14:textId="267D4DCB" w:rsidR="00EA07D4" w:rsidRPr="00B472AF" w:rsidRDefault="001E7F2D" w:rsidP="00924A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</w:t>
            </w:r>
            <w:r w:rsidR="003E4FB7">
              <w:rPr>
                <w:b/>
                <w:sz w:val="16"/>
                <w:szCs w:val="16"/>
              </w:rPr>
              <w:t>E 0510</w:t>
            </w:r>
            <w:r w:rsidR="00267268">
              <w:rPr>
                <w:b/>
                <w:sz w:val="16"/>
                <w:szCs w:val="16"/>
              </w:rPr>
              <w:t xml:space="preserve"> </w:t>
            </w:r>
          </w:p>
          <w:p w14:paraId="294C117A" w14:textId="46BD20BD" w:rsidR="00EA07D4" w:rsidRPr="008C35EE" w:rsidRDefault="00267268" w:rsidP="00924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Intro. Computational Fluid Dynamics</w:t>
            </w:r>
          </w:p>
        </w:tc>
        <w:tc>
          <w:tcPr>
            <w:tcW w:w="1530" w:type="dxa"/>
          </w:tcPr>
          <w:p w14:paraId="66474CB9" w14:textId="00F45FA7" w:rsidR="00EA07D4" w:rsidRPr="00AF6616" w:rsidRDefault="002F1E0F" w:rsidP="00924AD4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rFonts w:cstheme="minorHAnsi"/>
                <w:i/>
                <w:color w:val="000000"/>
                <w:sz w:val="16"/>
                <w:szCs w:val="16"/>
              </w:rPr>
              <w:t>CHE</w:t>
            </w:r>
            <w:r w:rsidR="00AF6616" w:rsidRPr="00AF6616">
              <w:rPr>
                <w:rFonts w:cstheme="minorHAnsi"/>
                <w:i/>
                <w:color w:val="000000"/>
                <w:sz w:val="16"/>
                <w:szCs w:val="16"/>
              </w:rPr>
              <w:t xml:space="preserve"> 0302</w:t>
            </w:r>
          </w:p>
        </w:tc>
      </w:tr>
      <w:tr w:rsidR="00EA07D4" w:rsidRPr="00801ECF" w14:paraId="41F5428C" w14:textId="77777777" w:rsidTr="00924AD4">
        <w:tc>
          <w:tcPr>
            <w:tcW w:w="630" w:type="dxa"/>
          </w:tcPr>
          <w:p w14:paraId="25E98795" w14:textId="77777777" w:rsidR="00EA07D4" w:rsidRPr="00801ECF" w:rsidRDefault="00EA07D4" w:rsidP="00924AD4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790" w:type="dxa"/>
          </w:tcPr>
          <w:p w14:paraId="4D0E67D8" w14:textId="7E311194" w:rsidR="00267268" w:rsidRPr="00CF4AA1" w:rsidRDefault="001E7F2D" w:rsidP="00267268">
            <w:pPr>
              <w:rPr>
                <w:b/>
                <w:sz w:val="16"/>
                <w:szCs w:val="16"/>
              </w:rPr>
            </w:pPr>
            <w:r w:rsidRPr="00CF4AA1">
              <w:rPr>
                <w:b/>
                <w:sz w:val="16"/>
                <w:szCs w:val="16"/>
              </w:rPr>
              <w:t>CH</w:t>
            </w:r>
            <w:r w:rsidR="003E4FB7" w:rsidRPr="00CF4AA1">
              <w:rPr>
                <w:b/>
                <w:sz w:val="16"/>
                <w:szCs w:val="16"/>
              </w:rPr>
              <w:t>E 0515</w:t>
            </w:r>
            <w:r w:rsidR="00267268" w:rsidRPr="00CF4AA1">
              <w:rPr>
                <w:b/>
                <w:sz w:val="16"/>
                <w:szCs w:val="16"/>
              </w:rPr>
              <w:t xml:space="preserve"> </w:t>
            </w:r>
          </w:p>
          <w:p w14:paraId="1476E1BC" w14:textId="6F713AAB" w:rsidR="00EA07D4" w:rsidRPr="00CF4AA1" w:rsidRDefault="00267268" w:rsidP="00267268">
            <w:pPr>
              <w:rPr>
                <w:sz w:val="16"/>
                <w:szCs w:val="16"/>
              </w:rPr>
            </w:pPr>
            <w:r w:rsidRPr="00CF4AA1">
              <w:rPr>
                <w:sz w:val="16"/>
                <w:szCs w:val="16"/>
              </w:rPr>
              <w:t xml:space="preserve">Catalysis </w:t>
            </w:r>
          </w:p>
        </w:tc>
        <w:tc>
          <w:tcPr>
            <w:tcW w:w="1530" w:type="dxa"/>
          </w:tcPr>
          <w:p w14:paraId="2FBEB367" w14:textId="659A486B" w:rsidR="00EA07D4" w:rsidRPr="00CF4AA1" w:rsidRDefault="002F1E0F" w:rsidP="00924AD4">
            <w:pPr>
              <w:rPr>
                <w:i/>
                <w:sz w:val="16"/>
                <w:szCs w:val="16"/>
              </w:rPr>
            </w:pPr>
            <w:r w:rsidRPr="00CF4AA1">
              <w:rPr>
                <w:i/>
                <w:sz w:val="16"/>
                <w:szCs w:val="16"/>
              </w:rPr>
              <w:t>CH</w:t>
            </w:r>
            <w:r w:rsidR="00BA62C5" w:rsidRPr="00CF4AA1">
              <w:rPr>
                <w:i/>
                <w:sz w:val="16"/>
                <w:szCs w:val="16"/>
              </w:rPr>
              <w:t>E 040</w:t>
            </w:r>
            <w:r w:rsidR="00FA7309" w:rsidRPr="00CF4AA1">
              <w:rPr>
                <w:i/>
                <w:sz w:val="16"/>
                <w:szCs w:val="16"/>
              </w:rPr>
              <w:t>2</w:t>
            </w:r>
          </w:p>
        </w:tc>
      </w:tr>
      <w:tr w:rsidR="00892D62" w:rsidRPr="00801ECF" w14:paraId="2860D6B3" w14:textId="77777777" w:rsidTr="00924AD4">
        <w:tc>
          <w:tcPr>
            <w:tcW w:w="630" w:type="dxa"/>
          </w:tcPr>
          <w:p w14:paraId="134980AE" w14:textId="5ECA0ADF" w:rsidR="00892D62" w:rsidRPr="00892D62" w:rsidRDefault="00892D62" w:rsidP="00892D62">
            <w:pPr>
              <w:jc w:val="center"/>
              <w:rPr>
                <w:sz w:val="16"/>
                <w:szCs w:val="16"/>
              </w:rPr>
            </w:pPr>
            <w:r w:rsidRPr="00892D62">
              <w:rPr>
                <w:sz w:val="16"/>
                <w:szCs w:val="16"/>
              </w:rPr>
              <w:t>3</w:t>
            </w:r>
          </w:p>
        </w:tc>
        <w:tc>
          <w:tcPr>
            <w:tcW w:w="2790" w:type="dxa"/>
          </w:tcPr>
          <w:p w14:paraId="6A30A95F" w14:textId="77777777" w:rsidR="00892D62" w:rsidRPr="00892D62" w:rsidRDefault="00892D62" w:rsidP="00892D62">
            <w:pPr>
              <w:rPr>
                <w:b/>
                <w:bCs/>
                <w:sz w:val="16"/>
                <w:szCs w:val="16"/>
              </w:rPr>
            </w:pPr>
            <w:r w:rsidRPr="00892D62">
              <w:rPr>
                <w:b/>
                <w:bCs/>
                <w:sz w:val="16"/>
                <w:szCs w:val="16"/>
              </w:rPr>
              <w:t>CHE 0520</w:t>
            </w:r>
          </w:p>
          <w:p w14:paraId="05DA3BFA" w14:textId="67DE8610" w:rsidR="00892D62" w:rsidRPr="00892D62" w:rsidRDefault="00892D62" w:rsidP="00892D62">
            <w:pPr>
              <w:rPr>
                <w:b/>
                <w:sz w:val="16"/>
                <w:szCs w:val="16"/>
              </w:rPr>
            </w:pPr>
            <w:r w:rsidRPr="00892D62">
              <w:rPr>
                <w:sz w:val="16"/>
                <w:szCs w:val="16"/>
              </w:rPr>
              <w:t>Fuel &amp; Energy Technology</w:t>
            </w:r>
          </w:p>
        </w:tc>
        <w:tc>
          <w:tcPr>
            <w:tcW w:w="1530" w:type="dxa"/>
          </w:tcPr>
          <w:p w14:paraId="203B921B" w14:textId="48051F87" w:rsidR="00892D62" w:rsidRPr="00892D62" w:rsidRDefault="00892D62" w:rsidP="00892D62">
            <w:pPr>
              <w:rPr>
                <w:i/>
                <w:sz w:val="16"/>
                <w:szCs w:val="16"/>
              </w:rPr>
            </w:pPr>
            <w:r w:rsidRPr="00892D62">
              <w:rPr>
                <w:sz w:val="16"/>
                <w:szCs w:val="16"/>
              </w:rPr>
              <w:t>MATH 0241, ME 1053</w:t>
            </w:r>
          </w:p>
        </w:tc>
      </w:tr>
    </w:tbl>
    <w:p w14:paraId="63EF72C5" w14:textId="77777777" w:rsidR="00577F10" w:rsidRDefault="00577F10" w:rsidP="003A7A19">
      <w:pPr>
        <w:spacing w:after="0" w:line="240" w:lineRule="auto"/>
        <w:rPr>
          <w:b/>
          <w:sz w:val="16"/>
          <w:szCs w:val="16"/>
        </w:rPr>
      </w:pPr>
    </w:p>
    <w:p w14:paraId="63AE786F" w14:textId="77777777" w:rsidR="00577F10" w:rsidRDefault="00577F10" w:rsidP="003A7A19">
      <w:pPr>
        <w:spacing w:after="0" w:line="240" w:lineRule="auto"/>
        <w:rPr>
          <w:b/>
          <w:sz w:val="16"/>
          <w:szCs w:val="16"/>
        </w:rPr>
      </w:pPr>
    </w:p>
    <w:p w14:paraId="7C1459D3" w14:textId="77777777" w:rsidR="00313B61" w:rsidRDefault="003A7A19" w:rsidP="00313B61">
      <w:pPr>
        <w:spacing w:after="0" w:line="240" w:lineRule="auto"/>
        <w:jc w:val="center"/>
        <w:rPr>
          <w:b/>
          <w:caps/>
          <w:sz w:val="18"/>
          <w:szCs w:val="18"/>
        </w:rPr>
      </w:pPr>
      <w:r w:rsidRPr="00577F10">
        <w:rPr>
          <w:b/>
          <w:caps/>
          <w:sz w:val="18"/>
          <w:szCs w:val="18"/>
        </w:rPr>
        <w:t>Advanced Science Elective</w:t>
      </w:r>
    </w:p>
    <w:p w14:paraId="04D4A356" w14:textId="28DB31DB" w:rsidR="00313B61" w:rsidRDefault="00313B61" w:rsidP="00313B61">
      <w:pPr>
        <w:spacing w:after="0" w:line="240" w:lineRule="auto"/>
        <w:rPr>
          <w:b/>
          <w:caps/>
          <w:sz w:val="18"/>
          <w:szCs w:val="18"/>
        </w:rPr>
      </w:pPr>
      <w:r w:rsidRPr="00DE4C4A">
        <w:rPr>
          <w:b/>
          <w:sz w:val="18"/>
          <w:szCs w:val="18"/>
        </w:rPr>
        <w:t>Advance Chemistry Course w/lab</w:t>
      </w:r>
    </w:p>
    <w:tbl>
      <w:tblPr>
        <w:tblStyle w:val="TableGrid1"/>
        <w:tblW w:w="4950" w:type="dxa"/>
        <w:tblInd w:w="-275" w:type="dxa"/>
        <w:tblLook w:val="04A0" w:firstRow="1" w:lastRow="0" w:firstColumn="1" w:lastColumn="0" w:noHBand="0" w:noVBand="1"/>
      </w:tblPr>
      <w:tblGrid>
        <w:gridCol w:w="2250"/>
        <w:gridCol w:w="1708"/>
        <w:gridCol w:w="992"/>
      </w:tblGrid>
      <w:tr w:rsidR="00DE4C4A" w:rsidRPr="00F95084" w14:paraId="61A100F7" w14:textId="77777777" w:rsidTr="00803DDD">
        <w:tc>
          <w:tcPr>
            <w:tcW w:w="2250" w:type="dxa"/>
            <w:shd w:val="clear" w:color="auto" w:fill="F2F2F2" w:themeFill="background1" w:themeFillShade="F2"/>
          </w:tcPr>
          <w:p w14:paraId="4B6FB60D" w14:textId="77777777" w:rsidR="00DE4C4A" w:rsidRPr="00F95084" w:rsidRDefault="00DE4C4A" w:rsidP="00F51177">
            <w:pPr>
              <w:spacing w:after="160"/>
              <w:jc w:val="center"/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14:paraId="17A7E71E" w14:textId="77777777" w:rsidR="00DE4C4A" w:rsidRPr="00F95084" w:rsidRDefault="00DE4C4A" w:rsidP="00F51177">
            <w:pPr>
              <w:spacing w:after="160"/>
              <w:jc w:val="center"/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Pre/</w:t>
            </w:r>
            <w:r w:rsidRPr="00F95084">
              <w:rPr>
                <w:b/>
                <w:i/>
                <w:sz w:val="16"/>
                <w:szCs w:val="16"/>
              </w:rPr>
              <w:t>Co</w:t>
            </w:r>
            <w:r w:rsidRPr="00F95084">
              <w:rPr>
                <w:b/>
                <w:sz w:val="16"/>
                <w:szCs w:val="16"/>
              </w:rPr>
              <w:t xml:space="preserve"> Req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F5A2DF0" w14:textId="77777777" w:rsidR="00DE4C4A" w:rsidRPr="00F95084" w:rsidRDefault="00DE4C4A" w:rsidP="00F51177">
            <w:pPr>
              <w:spacing w:after="160"/>
              <w:jc w:val="center"/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Typical Term</w:t>
            </w:r>
          </w:p>
        </w:tc>
      </w:tr>
      <w:tr w:rsidR="00DE4C4A" w:rsidRPr="00F95084" w14:paraId="658E32A5" w14:textId="77777777" w:rsidTr="00803DDD">
        <w:tc>
          <w:tcPr>
            <w:tcW w:w="2250" w:type="dxa"/>
          </w:tcPr>
          <w:p w14:paraId="3EA02318" w14:textId="39E97F73" w:rsidR="00DE4C4A" w:rsidRPr="00AA5B1B" w:rsidRDefault="00DE4C4A" w:rsidP="00DE4C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CHEM 0325</w:t>
            </w:r>
          </w:p>
          <w:p w14:paraId="68E40B49" w14:textId="7BBFAA8A" w:rsidR="00DE4C4A" w:rsidRPr="00F95084" w:rsidRDefault="00DE4C4A" w:rsidP="00DE4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Analytical Chemistry</w:t>
            </w:r>
          </w:p>
        </w:tc>
        <w:tc>
          <w:tcPr>
            <w:tcW w:w="1708" w:type="dxa"/>
          </w:tcPr>
          <w:p w14:paraId="0F91D6B3" w14:textId="51D0C57C" w:rsidR="00DE4C4A" w:rsidRPr="00F95084" w:rsidRDefault="00DE4C4A" w:rsidP="00F51177">
            <w:pPr>
              <w:spacing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DE4C4A">
              <w:rPr>
                <w:sz w:val="14"/>
                <w:szCs w:val="14"/>
              </w:rPr>
              <w:t>CHEM 0112 and 0114) or CHEM 0120 or CHEM 0115 or CHEM 0151 and MATH 0004 or MATH 0221</w:t>
            </w:r>
          </w:p>
        </w:tc>
        <w:tc>
          <w:tcPr>
            <w:tcW w:w="992" w:type="dxa"/>
          </w:tcPr>
          <w:p w14:paraId="68E64912" w14:textId="7D1BF45C" w:rsidR="00DE4C4A" w:rsidRPr="00F95084" w:rsidRDefault="00DE4C4A" w:rsidP="00F51177">
            <w:pPr>
              <w:spacing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Fall</w:t>
            </w:r>
          </w:p>
        </w:tc>
      </w:tr>
      <w:tr w:rsidR="00DE4C4A" w:rsidRPr="00F95084" w14:paraId="38EF5244" w14:textId="77777777" w:rsidTr="00803DDD">
        <w:tc>
          <w:tcPr>
            <w:tcW w:w="2250" w:type="dxa"/>
          </w:tcPr>
          <w:p w14:paraId="4571395A" w14:textId="54634C9B" w:rsidR="00313B61" w:rsidRPr="00AA5B1B" w:rsidRDefault="00313B61" w:rsidP="00313B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CHEM 1327</w:t>
            </w:r>
          </w:p>
          <w:p w14:paraId="13B3767E" w14:textId="5566E524" w:rsidR="00DE4C4A" w:rsidRPr="00F95084" w:rsidRDefault="00313B61" w:rsidP="00313B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Instrumental Analysis</w:t>
            </w:r>
          </w:p>
        </w:tc>
        <w:tc>
          <w:tcPr>
            <w:tcW w:w="1708" w:type="dxa"/>
          </w:tcPr>
          <w:p w14:paraId="66D57485" w14:textId="49D0C287" w:rsidR="00DE4C4A" w:rsidRPr="00F95084" w:rsidRDefault="00313B61" w:rsidP="00F51177">
            <w:pPr>
              <w:rPr>
                <w:sz w:val="14"/>
                <w:szCs w:val="14"/>
              </w:rPr>
            </w:pPr>
            <w:r w:rsidRPr="00313B61">
              <w:rPr>
                <w:sz w:val="14"/>
                <w:szCs w:val="14"/>
              </w:rPr>
              <w:t>CHEM 0232 and 0234 (or CHEM 0230 and 0235 and CHEM 0325)</w:t>
            </w:r>
          </w:p>
        </w:tc>
        <w:tc>
          <w:tcPr>
            <w:tcW w:w="992" w:type="dxa"/>
          </w:tcPr>
          <w:p w14:paraId="25E40DBA" w14:textId="2B42AB41" w:rsidR="00DE4C4A" w:rsidRPr="00F95084" w:rsidRDefault="00313B61" w:rsidP="00F51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Spring</w:t>
            </w:r>
          </w:p>
        </w:tc>
      </w:tr>
      <w:tr w:rsidR="00DE4C4A" w:rsidRPr="00F95084" w14:paraId="0410BD39" w14:textId="77777777" w:rsidTr="00803DDD">
        <w:tc>
          <w:tcPr>
            <w:tcW w:w="2250" w:type="dxa"/>
          </w:tcPr>
          <w:p w14:paraId="43F11FFA" w14:textId="183AA36A" w:rsidR="00DE4C4A" w:rsidRPr="00C833B5" w:rsidRDefault="00C833B5" w:rsidP="00F51177">
            <w:pPr>
              <w:rPr>
                <w:b/>
                <w:sz w:val="16"/>
                <w:szCs w:val="16"/>
              </w:rPr>
            </w:pPr>
            <w:r w:rsidRPr="00C833B5">
              <w:rPr>
                <w:b/>
                <w:sz w:val="16"/>
                <w:szCs w:val="16"/>
              </w:rPr>
              <w:t>CHEM 1131 &amp; LAB CHEM 1133</w:t>
            </w:r>
          </w:p>
          <w:p w14:paraId="6EA47338" w14:textId="67DC9C25" w:rsidR="00C833B5" w:rsidRPr="00F95084" w:rsidRDefault="00C833B5" w:rsidP="00F51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Inorganic Chemistry</w:t>
            </w:r>
          </w:p>
        </w:tc>
        <w:tc>
          <w:tcPr>
            <w:tcW w:w="1708" w:type="dxa"/>
          </w:tcPr>
          <w:p w14:paraId="35E518AA" w14:textId="29811C5A" w:rsidR="00DE4C4A" w:rsidRPr="00E33624" w:rsidRDefault="00E33624" w:rsidP="00F51177">
            <w:pPr>
              <w:rPr>
                <w:b/>
                <w:i/>
                <w:sz w:val="14"/>
                <w:szCs w:val="14"/>
                <w:u w:val="single"/>
              </w:rPr>
            </w:pPr>
            <w:r w:rsidRPr="00E33624">
              <w:rPr>
                <w:b/>
                <w:i/>
                <w:sz w:val="14"/>
                <w:szCs w:val="14"/>
                <w:u w:val="single"/>
              </w:rPr>
              <w:t>CHEM 0234 (Waived)</w:t>
            </w:r>
          </w:p>
        </w:tc>
        <w:tc>
          <w:tcPr>
            <w:tcW w:w="992" w:type="dxa"/>
          </w:tcPr>
          <w:p w14:paraId="30F00C33" w14:textId="2CE3DCA5" w:rsidR="00DE4C4A" w:rsidRPr="00F95084" w:rsidRDefault="00C833B5" w:rsidP="00F51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Spring</w:t>
            </w:r>
          </w:p>
        </w:tc>
      </w:tr>
      <w:tr w:rsidR="00CF4AA1" w:rsidRPr="00F95084" w14:paraId="751C2750" w14:textId="77777777" w:rsidTr="00803DDD">
        <w:tc>
          <w:tcPr>
            <w:tcW w:w="2250" w:type="dxa"/>
          </w:tcPr>
          <w:p w14:paraId="577E084D" w14:textId="77777777" w:rsidR="00CF4AA1" w:rsidRDefault="00CF4AA1" w:rsidP="00F511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CHEM 1331 &amp; PHYS 0225</w:t>
            </w:r>
          </w:p>
          <w:p w14:paraId="27651AC4" w14:textId="219CF6AE" w:rsidR="00CF4AA1" w:rsidRPr="00CF4AA1" w:rsidRDefault="00CF4AA1" w:rsidP="00F51177">
            <w:pPr>
              <w:rPr>
                <w:bCs/>
                <w:sz w:val="16"/>
                <w:szCs w:val="16"/>
              </w:rPr>
            </w:pPr>
            <w:r w:rsidRPr="00CF4AA1">
              <w:rPr>
                <w:bCs/>
                <w:sz w:val="16"/>
                <w:szCs w:val="16"/>
              </w:rPr>
              <w:t xml:space="preserve">Polymer Chemistry with Optics </w:t>
            </w:r>
            <w:r w:rsidR="006E7B14">
              <w:rPr>
                <w:bCs/>
                <w:sz w:val="16"/>
                <w:szCs w:val="16"/>
              </w:rPr>
              <w:t>L</w:t>
            </w:r>
            <w:r w:rsidRPr="00CF4AA1">
              <w:rPr>
                <w:bCs/>
                <w:sz w:val="16"/>
                <w:szCs w:val="16"/>
              </w:rPr>
              <w:t>ab</w:t>
            </w:r>
          </w:p>
        </w:tc>
        <w:tc>
          <w:tcPr>
            <w:tcW w:w="1708" w:type="dxa"/>
          </w:tcPr>
          <w:p w14:paraId="1CE932AB" w14:textId="574F3652" w:rsidR="00CF4AA1" w:rsidRDefault="00CF4AA1" w:rsidP="00F51177">
            <w:pPr>
              <w:rPr>
                <w:bCs/>
                <w:i/>
                <w:sz w:val="14"/>
                <w:szCs w:val="14"/>
              </w:rPr>
            </w:pPr>
            <w:r w:rsidRPr="00CF4AA1">
              <w:rPr>
                <w:bCs/>
                <w:i/>
                <w:sz w:val="14"/>
                <w:szCs w:val="14"/>
              </w:rPr>
              <w:t>CHEM 023</w:t>
            </w:r>
            <w:r>
              <w:rPr>
                <w:bCs/>
                <w:i/>
                <w:sz w:val="14"/>
                <w:szCs w:val="14"/>
              </w:rPr>
              <w:t>7</w:t>
            </w:r>
            <w:r w:rsidRPr="00CF4AA1">
              <w:rPr>
                <w:bCs/>
                <w:i/>
                <w:sz w:val="14"/>
                <w:szCs w:val="14"/>
              </w:rPr>
              <w:t xml:space="preserve"> </w:t>
            </w:r>
          </w:p>
          <w:p w14:paraId="6CC0A45F" w14:textId="56C28174" w:rsidR="00CF4AA1" w:rsidRPr="00CF4AA1" w:rsidRDefault="00CF4AA1" w:rsidP="00F51177">
            <w:pPr>
              <w:rPr>
                <w:bCs/>
                <w:i/>
                <w:sz w:val="14"/>
                <w:szCs w:val="14"/>
              </w:rPr>
            </w:pPr>
            <w:r w:rsidRPr="00CF4AA1">
              <w:rPr>
                <w:bCs/>
                <w:i/>
                <w:sz w:val="14"/>
                <w:szCs w:val="14"/>
              </w:rPr>
              <w:t>PHYS 0150</w:t>
            </w:r>
          </w:p>
        </w:tc>
        <w:tc>
          <w:tcPr>
            <w:tcW w:w="992" w:type="dxa"/>
          </w:tcPr>
          <w:p w14:paraId="356EC22E" w14:textId="573C8135" w:rsidR="00CF4AA1" w:rsidRDefault="00CF4AA1" w:rsidP="00F51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Spring</w:t>
            </w:r>
          </w:p>
        </w:tc>
      </w:tr>
    </w:tbl>
    <w:p w14:paraId="69744FA0" w14:textId="636C30B5" w:rsidR="002A7DF4" w:rsidRDefault="002A7DF4" w:rsidP="00DE4C4A">
      <w:pPr>
        <w:spacing w:after="0" w:line="240" w:lineRule="auto"/>
        <w:rPr>
          <w:sz w:val="18"/>
          <w:szCs w:val="18"/>
        </w:rPr>
      </w:pPr>
    </w:p>
    <w:p w14:paraId="4895877D" w14:textId="77777777" w:rsidR="002B6F72" w:rsidRDefault="002B6F72" w:rsidP="00DE4C4A">
      <w:pPr>
        <w:spacing w:after="0" w:line="240" w:lineRule="auto"/>
        <w:rPr>
          <w:sz w:val="18"/>
          <w:szCs w:val="18"/>
        </w:rPr>
      </w:pPr>
    </w:p>
    <w:p w14:paraId="187DCF54" w14:textId="059DD929" w:rsidR="005D3F76" w:rsidRDefault="005D3F76" w:rsidP="005D3F76">
      <w:pPr>
        <w:spacing w:after="0" w:line="240" w:lineRule="auto"/>
        <w:rPr>
          <w:b/>
          <w:caps/>
          <w:sz w:val="18"/>
          <w:szCs w:val="18"/>
        </w:rPr>
      </w:pPr>
      <w:r>
        <w:rPr>
          <w:b/>
          <w:sz w:val="18"/>
          <w:szCs w:val="18"/>
        </w:rPr>
        <w:t>Advance Physics</w:t>
      </w:r>
      <w:r w:rsidRPr="00DE4C4A">
        <w:rPr>
          <w:b/>
          <w:sz w:val="18"/>
          <w:szCs w:val="18"/>
        </w:rPr>
        <w:t xml:space="preserve"> Course w/lab</w:t>
      </w:r>
    </w:p>
    <w:tbl>
      <w:tblPr>
        <w:tblStyle w:val="TableGrid1"/>
        <w:tblW w:w="4950" w:type="dxa"/>
        <w:tblInd w:w="-275" w:type="dxa"/>
        <w:tblLook w:val="04A0" w:firstRow="1" w:lastRow="0" w:firstColumn="1" w:lastColumn="0" w:noHBand="0" w:noVBand="1"/>
      </w:tblPr>
      <w:tblGrid>
        <w:gridCol w:w="2250"/>
        <w:gridCol w:w="1708"/>
        <w:gridCol w:w="992"/>
      </w:tblGrid>
      <w:tr w:rsidR="005D3F76" w:rsidRPr="00F95084" w14:paraId="1A6A2D9D" w14:textId="77777777" w:rsidTr="00CF4AA1">
        <w:tc>
          <w:tcPr>
            <w:tcW w:w="2250" w:type="dxa"/>
            <w:shd w:val="clear" w:color="auto" w:fill="F2F2F2" w:themeFill="background1" w:themeFillShade="F2"/>
          </w:tcPr>
          <w:p w14:paraId="2D878935" w14:textId="77777777" w:rsidR="005D3F76" w:rsidRPr="00F95084" w:rsidRDefault="005D3F76" w:rsidP="00FC6DAD">
            <w:pPr>
              <w:spacing w:after="160"/>
              <w:jc w:val="center"/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14:paraId="43A778DE" w14:textId="77777777" w:rsidR="005D3F76" w:rsidRPr="00F95084" w:rsidRDefault="005D3F76" w:rsidP="00FC6DAD">
            <w:pPr>
              <w:spacing w:after="160"/>
              <w:jc w:val="center"/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Pre/</w:t>
            </w:r>
            <w:r w:rsidRPr="00F95084">
              <w:rPr>
                <w:b/>
                <w:i/>
                <w:sz w:val="16"/>
                <w:szCs w:val="16"/>
              </w:rPr>
              <w:t>Co</w:t>
            </w:r>
            <w:r w:rsidRPr="00F95084">
              <w:rPr>
                <w:b/>
                <w:sz w:val="16"/>
                <w:szCs w:val="16"/>
              </w:rPr>
              <w:t xml:space="preserve"> Req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AD4A27C" w14:textId="77777777" w:rsidR="005D3F76" w:rsidRPr="00F95084" w:rsidRDefault="005D3F76" w:rsidP="00FC6DAD">
            <w:pPr>
              <w:spacing w:after="160"/>
              <w:jc w:val="center"/>
              <w:rPr>
                <w:b/>
                <w:sz w:val="16"/>
                <w:szCs w:val="16"/>
              </w:rPr>
            </w:pPr>
            <w:r w:rsidRPr="00F95084">
              <w:rPr>
                <w:b/>
                <w:sz w:val="16"/>
                <w:szCs w:val="16"/>
              </w:rPr>
              <w:t>Typical Term</w:t>
            </w:r>
          </w:p>
        </w:tc>
      </w:tr>
      <w:tr w:rsidR="005D3F76" w:rsidRPr="00F95084" w14:paraId="09716B1B" w14:textId="77777777" w:rsidTr="00CF4AA1">
        <w:tc>
          <w:tcPr>
            <w:tcW w:w="2250" w:type="dxa"/>
          </w:tcPr>
          <w:p w14:paraId="7664AD35" w14:textId="28F58296" w:rsidR="005D3F76" w:rsidRPr="00AA5B1B" w:rsidRDefault="005D3F76" w:rsidP="00FC6D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 0450 + PHYS 1400</w:t>
            </w:r>
          </w:p>
          <w:p w14:paraId="0F55CDE8" w14:textId="4E86EB16" w:rsidR="005D3F76" w:rsidRPr="00F95084" w:rsidRDefault="005D3F76" w:rsidP="00FC6DAD">
            <w:pPr>
              <w:rPr>
                <w:sz w:val="16"/>
                <w:szCs w:val="16"/>
              </w:rPr>
            </w:pPr>
            <w:r w:rsidRPr="005D3F76">
              <w:rPr>
                <w:sz w:val="16"/>
                <w:szCs w:val="16"/>
              </w:rPr>
              <w:t>Electromagnetism</w:t>
            </w:r>
            <w:r>
              <w:rPr>
                <w:sz w:val="16"/>
                <w:szCs w:val="16"/>
              </w:rPr>
              <w:t>+ Adv Lab</w:t>
            </w:r>
          </w:p>
        </w:tc>
        <w:tc>
          <w:tcPr>
            <w:tcW w:w="1708" w:type="dxa"/>
          </w:tcPr>
          <w:p w14:paraId="69C8F64D" w14:textId="7C4207E5" w:rsidR="005D3F76" w:rsidRPr="005D3F76" w:rsidRDefault="005D3F76" w:rsidP="005D3F76">
            <w:pPr>
              <w:rPr>
                <w:b/>
                <w:sz w:val="16"/>
                <w:szCs w:val="16"/>
              </w:rPr>
            </w:pPr>
            <w:r w:rsidRPr="005D3F76">
              <w:rPr>
                <w:sz w:val="14"/>
                <w:szCs w:val="14"/>
              </w:rPr>
              <w:t>PHYS 0150</w:t>
            </w:r>
            <w:r>
              <w:rPr>
                <w:sz w:val="14"/>
                <w:szCs w:val="14"/>
              </w:rPr>
              <w:t xml:space="preserve"> and PHYS 0152</w:t>
            </w:r>
          </w:p>
        </w:tc>
        <w:tc>
          <w:tcPr>
            <w:tcW w:w="992" w:type="dxa"/>
          </w:tcPr>
          <w:p w14:paraId="5D9DCA94" w14:textId="77777777" w:rsidR="005D3F76" w:rsidRPr="00F95084" w:rsidRDefault="005D3F76" w:rsidP="00FC6DAD">
            <w:pPr>
              <w:spacing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Fall</w:t>
            </w:r>
          </w:p>
        </w:tc>
      </w:tr>
      <w:tr w:rsidR="005D3F76" w:rsidRPr="00F95084" w14:paraId="2F3FC7A2" w14:textId="77777777" w:rsidTr="00CF4AA1">
        <w:tc>
          <w:tcPr>
            <w:tcW w:w="2250" w:type="dxa"/>
          </w:tcPr>
          <w:p w14:paraId="35C0348C" w14:textId="0F811665" w:rsidR="005D3F76" w:rsidRDefault="005D3F76" w:rsidP="00FC6D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 1300 + PHYS 1400</w:t>
            </w:r>
          </w:p>
          <w:p w14:paraId="69FD2C62" w14:textId="3F175B6E" w:rsidR="005D3F76" w:rsidRPr="00F95084" w:rsidRDefault="005D3F76" w:rsidP="00FC6DAD">
            <w:pPr>
              <w:rPr>
                <w:sz w:val="16"/>
                <w:szCs w:val="16"/>
              </w:rPr>
            </w:pPr>
            <w:r w:rsidRPr="005D3F76">
              <w:rPr>
                <w:sz w:val="16"/>
                <w:szCs w:val="16"/>
              </w:rPr>
              <w:t>Quantum mechanics</w:t>
            </w:r>
            <w:r>
              <w:rPr>
                <w:sz w:val="16"/>
                <w:szCs w:val="16"/>
              </w:rPr>
              <w:t xml:space="preserve"> + Adv Lab</w:t>
            </w:r>
          </w:p>
        </w:tc>
        <w:tc>
          <w:tcPr>
            <w:tcW w:w="1708" w:type="dxa"/>
          </w:tcPr>
          <w:p w14:paraId="309CA7AF" w14:textId="1F84A9F1" w:rsidR="005D3F76" w:rsidRPr="00F95084" w:rsidRDefault="005D3F76" w:rsidP="00FC6DAD">
            <w:pPr>
              <w:rPr>
                <w:sz w:val="14"/>
                <w:szCs w:val="14"/>
              </w:rPr>
            </w:pPr>
            <w:r w:rsidRPr="005D3F76">
              <w:rPr>
                <w:sz w:val="14"/>
                <w:szCs w:val="14"/>
              </w:rPr>
              <w:t>PHYS 0150 and PHYS 0152</w:t>
            </w:r>
          </w:p>
        </w:tc>
        <w:tc>
          <w:tcPr>
            <w:tcW w:w="992" w:type="dxa"/>
          </w:tcPr>
          <w:p w14:paraId="04D9B6A0" w14:textId="37E41CDB" w:rsidR="005D3F76" w:rsidRPr="00F95084" w:rsidRDefault="005D3F76" w:rsidP="00FC6DA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Fall</w:t>
            </w:r>
          </w:p>
        </w:tc>
      </w:tr>
    </w:tbl>
    <w:p w14:paraId="6392F996" w14:textId="77777777" w:rsidR="005D3F76" w:rsidRPr="00DE4C4A" w:rsidRDefault="005D3F76" w:rsidP="00DE4C4A">
      <w:pPr>
        <w:spacing w:after="0" w:line="240" w:lineRule="auto"/>
        <w:rPr>
          <w:sz w:val="18"/>
          <w:szCs w:val="18"/>
        </w:rPr>
      </w:pPr>
    </w:p>
    <w:p w14:paraId="000699CA" w14:textId="77777777" w:rsidR="003A7A19" w:rsidRPr="00577F10" w:rsidRDefault="003A7A19" w:rsidP="003A7A19">
      <w:pPr>
        <w:spacing w:after="0" w:line="240" w:lineRule="auto"/>
        <w:rPr>
          <w:b/>
          <w:caps/>
          <w:sz w:val="18"/>
          <w:szCs w:val="18"/>
        </w:rPr>
      </w:pPr>
      <w:r w:rsidRPr="00577F10">
        <w:rPr>
          <w:b/>
          <w:caps/>
          <w:sz w:val="18"/>
          <w:szCs w:val="18"/>
        </w:rPr>
        <w:t>Professional Electives</w:t>
      </w:r>
    </w:p>
    <w:p w14:paraId="184692E2" w14:textId="77777777" w:rsidR="003A7A19" w:rsidRPr="003A7A19" w:rsidRDefault="003A7A19" w:rsidP="003A7A19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3A7A19">
        <w:rPr>
          <w:sz w:val="18"/>
          <w:szCs w:val="18"/>
        </w:rPr>
        <w:t>An additional Engineering Elective</w:t>
      </w:r>
    </w:p>
    <w:p w14:paraId="667D99EE" w14:textId="77777777" w:rsidR="003A7A19" w:rsidRPr="003A7A19" w:rsidRDefault="003A7A19" w:rsidP="003A7A19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3A7A19">
        <w:rPr>
          <w:sz w:val="18"/>
          <w:szCs w:val="18"/>
        </w:rPr>
        <w:t>An additional advanced science</w:t>
      </w:r>
    </w:p>
    <w:p w14:paraId="7B871EEF" w14:textId="77777777" w:rsidR="003A7A19" w:rsidRPr="003A7A19" w:rsidRDefault="003A7A19" w:rsidP="003A7A19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3A7A19">
        <w:rPr>
          <w:sz w:val="18"/>
          <w:szCs w:val="18"/>
        </w:rPr>
        <w:t>MATH 1181 Linear Algebra</w:t>
      </w:r>
    </w:p>
    <w:p w14:paraId="09BABEE6" w14:textId="77777777" w:rsidR="003A7A19" w:rsidRPr="003A7A19" w:rsidRDefault="003A7A19" w:rsidP="003A7A19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3A7A19">
        <w:rPr>
          <w:sz w:val="18"/>
          <w:szCs w:val="18"/>
        </w:rPr>
        <w:t>ENGWRT 1192 Tech Writing</w:t>
      </w:r>
    </w:p>
    <w:p w14:paraId="5C3A2BA2" w14:textId="77777777" w:rsidR="003A7A19" w:rsidRPr="003A7A19" w:rsidRDefault="003A7A19" w:rsidP="003A7A19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3A7A19">
        <w:rPr>
          <w:sz w:val="18"/>
          <w:szCs w:val="18"/>
        </w:rPr>
        <w:t>ENGWRT 0053 Intro to Pro Writing</w:t>
      </w:r>
    </w:p>
    <w:p w14:paraId="3EA8DAE4" w14:textId="77777777" w:rsidR="003A7A19" w:rsidRPr="003A7A19" w:rsidRDefault="003A7A19" w:rsidP="003A7A19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3A7A19">
        <w:rPr>
          <w:sz w:val="18"/>
          <w:szCs w:val="18"/>
        </w:rPr>
        <w:t xml:space="preserve">COMMRC 0083 Intercultural Comm </w:t>
      </w:r>
    </w:p>
    <w:p w14:paraId="0801445E" w14:textId="374F15BD" w:rsidR="003A7A19" w:rsidRDefault="003A7A19" w:rsidP="003A7A19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3A7A19">
        <w:rPr>
          <w:sz w:val="18"/>
          <w:szCs w:val="18"/>
        </w:rPr>
        <w:t>Other Courses with Permission</w:t>
      </w:r>
    </w:p>
    <w:p w14:paraId="7001BE36" w14:textId="36E30E57" w:rsidR="00577F10" w:rsidRPr="00577F10" w:rsidRDefault="00577F10" w:rsidP="00577F10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577F10">
        <w:rPr>
          <w:sz w:val="18"/>
          <w:szCs w:val="18"/>
        </w:rPr>
        <w:t xml:space="preserve">3 Semester of Co-op along with a paper and presentation </w:t>
      </w:r>
    </w:p>
    <w:p w14:paraId="5ABB47EB" w14:textId="0907F932" w:rsidR="002A3653" w:rsidRDefault="002A3653" w:rsidP="002A3653">
      <w:pPr>
        <w:spacing w:after="0" w:line="240" w:lineRule="auto"/>
        <w:rPr>
          <w:sz w:val="18"/>
          <w:szCs w:val="18"/>
        </w:rPr>
      </w:pPr>
    </w:p>
    <w:p w14:paraId="6CF90E5E" w14:textId="447ACA1E" w:rsidR="00D12319" w:rsidRDefault="00D12319" w:rsidP="002A3653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</w:tblGrid>
      <w:tr w:rsidR="002A3653" w14:paraId="7A7CB2B7" w14:textId="77777777" w:rsidTr="002A3653">
        <w:tc>
          <w:tcPr>
            <w:tcW w:w="4742" w:type="dxa"/>
          </w:tcPr>
          <w:p w14:paraId="7011926F" w14:textId="77777777" w:rsidR="002A3653" w:rsidRDefault="002A3653" w:rsidP="002A3653">
            <w:pPr>
              <w:pStyle w:val="Footer"/>
              <w:tabs>
                <w:tab w:val="left" w:pos="6390"/>
                <w:tab w:val="left" w:pos="7470"/>
                <w:tab w:val="left" w:pos="8100"/>
              </w:tabs>
            </w:pPr>
            <w:r w:rsidRPr="002A3653">
              <w:rPr>
                <w:b/>
              </w:rPr>
              <w:t>Notes:</w:t>
            </w:r>
            <w:r>
              <w:t xml:space="preserve"> </w:t>
            </w:r>
          </w:p>
          <w:p w14:paraId="03DC3EA8" w14:textId="7BB529CD" w:rsidR="002A3653" w:rsidRPr="00AA1087" w:rsidRDefault="002A3653" w:rsidP="002A3653">
            <w:pPr>
              <w:pStyle w:val="Footer"/>
              <w:tabs>
                <w:tab w:val="left" w:pos="6390"/>
                <w:tab w:val="left" w:pos="7470"/>
                <w:tab w:val="left" w:pos="8100"/>
              </w:tabs>
              <w:jc w:val="both"/>
              <w:rPr>
                <w:i/>
              </w:rPr>
            </w:pPr>
            <w:r>
              <w:t xml:space="preserve"> </w:t>
            </w:r>
            <w:r w:rsidRPr="00AA1087">
              <w:rPr>
                <w:i/>
                <w:sz w:val="20"/>
                <w:szCs w:val="20"/>
              </w:rPr>
              <w:t>1)  italic bold lettering means co-req</w:t>
            </w:r>
            <w:r w:rsidRPr="00AA1087">
              <w:rPr>
                <w:i/>
              </w:rPr>
              <w:tab/>
            </w:r>
          </w:p>
          <w:p w14:paraId="335C52F4" w14:textId="689926F9" w:rsidR="002A3653" w:rsidRPr="00AA1087" w:rsidRDefault="002A3653" w:rsidP="002A3653">
            <w:pPr>
              <w:pStyle w:val="Footer"/>
              <w:jc w:val="both"/>
              <w:rPr>
                <w:i/>
                <w:sz w:val="20"/>
                <w:szCs w:val="20"/>
              </w:rPr>
            </w:pPr>
            <w:r w:rsidRPr="00AA1087">
              <w:rPr>
                <w:i/>
                <w:sz w:val="20"/>
                <w:szCs w:val="20"/>
              </w:rPr>
              <w:t xml:space="preserve"> 2) Students have a minimum of 131 credits to graduate.</w:t>
            </w:r>
          </w:p>
          <w:p w14:paraId="79A53EDE" w14:textId="1793389C" w:rsidR="002A3653" w:rsidRDefault="002A3653" w:rsidP="002A3653">
            <w:pPr>
              <w:pStyle w:val="Footer"/>
              <w:jc w:val="both"/>
              <w:rPr>
                <w:i/>
                <w:sz w:val="20"/>
                <w:szCs w:val="20"/>
              </w:rPr>
            </w:pPr>
            <w:r w:rsidRPr="00AA1087">
              <w:rPr>
                <w:i/>
                <w:sz w:val="20"/>
                <w:szCs w:val="20"/>
              </w:rPr>
              <w:t xml:space="preserve"> 3) Students who do not need to take ENGCMP 0005 </w:t>
            </w:r>
            <w:r w:rsidR="00F951D8">
              <w:rPr>
                <w:i/>
                <w:sz w:val="20"/>
                <w:szCs w:val="20"/>
              </w:rPr>
              <w:t>(SAT-V greater than 650) will</w:t>
            </w:r>
            <w:r w:rsidRPr="00AA1087">
              <w:rPr>
                <w:i/>
                <w:sz w:val="20"/>
                <w:szCs w:val="20"/>
              </w:rPr>
              <w:t xml:space="preserve"> need to take another 3 c</w:t>
            </w:r>
            <w:r w:rsidR="00AA1087">
              <w:rPr>
                <w:i/>
                <w:sz w:val="20"/>
                <w:szCs w:val="20"/>
              </w:rPr>
              <w:t>redits to meet this requirement</w:t>
            </w:r>
            <w:r w:rsidR="00902CBC">
              <w:rPr>
                <w:i/>
                <w:sz w:val="20"/>
                <w:szCs w:val="20"/>
              </w:rPr>
              <w:t>.</w:t>
            </w:r>
          </w:p>
          <w:p w14:paraId="55BEAB33" w14:textId="77777777" w:rsidR="00131912" w:rsidRDefault="00131912" w:rsidP="00131912">
            <w:pPr>
              <w:pStyle w:val="Footer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Pr="00AA1087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3 credits of special projects will fulfil engineering elective requirement.</w:t>
            </w:r>
          </w:p>
          <w:p w14:paraId="3CE363E9" w14:textId="5B38BF30" w:rsidR="008B5408" w:rsidRPr="002A3653" w:rsidRDefault="008B5408" w:rsidP="00FB74F5">
            <w:pPr>
              <w:pStyle w:val="Foot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</w:t>
            </w:r>
            <w:r w:rsidRPr="008B5408">
              <w:rPr>
                <w:i/>
                <w:sz w:val="20"/>
                <w:szCs w:val="20"/>
              </w:rPr>
              <w:t xml:space="preserve">Students need to take 5 WOK courses with MAX 2 from </w:t>
            </w:r>
            <w:r w:rsidR="00FB74F5">
              <w:rPr>
                <w:i/>
                <w:sz w:val="20"/>
                <w:szCs w:val="20"/>
              </w:rPr>
              <w:t>each</w:t>
            </w:r>
            <w:r w:rsidRPr="008B5408">
              <w:rPr>
                <w:i/>
                <w:sz w:val="20"/>
                <w:szCs w:val="20"/>
              </w:rPr>
              <w:t xml:space="preserve"> world of knowledge. </w:t>
            </w:r>
            <w:r w:rsidRPr="008B5408">
              <w:rPr>
                <w:b/>
                <w:i/>
                <w:sz w:val="20"/>
                <w:szCs w:val="20"/>
              </w:rPr>
              <w:t>The chemical engineering students are not allowed to take WOK courses from world of science and nature.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9159DA2" w14:textId="77777777" w:rsidR="002A3653" w:rsidRDefault="002A3653" w:rsidP="002A3653">
      <w:pPr>
        <w:pStyle w:val="Footer"/>
        <w:tabs>
          <w:tab w:val="left" w:pos="6390"/>
          <w:tab w:val="left" w:pos="7470"/>
          <w:tab w:val="left" w:pos="8100"/>
        </w:tabs>
        <w:rPr>
          <w:b/>
        </w:rPr>
      </w:pPr>
    </w:p>
    <w:p w14:paraId="1C23140A" w14:textId="77777777" w:rsidR="002A3653" w:rsidRPr="002A3653" w:rsidRDefault="002A3653" w:rsidP="002A3653">
      <w:pPr>
        <w:spacing w:after="0" w:line="240" w:lineRule="auto"/>
        <w:rPr>
          <w:sz w:val="18"/>
          <w:szCs w:val="18"/>
        </w:rPr>
      </w:pPr>
    </w:p>
    <w:sectPr w:rsidR="002A3653" w:rsidRPr="002A3653" w:rsidSect="00BB3462">
      <w:headerReference w:type="default" r:id="rId8"/>
      <w:footerReference w:type="default" r:id="rId9"/>
      <w:pgSz w:w="12240" w:h="15840"/>
      <w:pgMar w:top="288" w:right="1008" w:bottom="677" w:left="1008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8A94" w14:textId="77777777" w:rsidR="009A4077" w:rsidRDefault="009A4077" w:rsidP="00EB7E66">
      <w:pPr>
        <w:spacing w:after="0" w:line="240" w:lineRule="auto"/>
      </w:pPr>
      <w:r>
        <w:separator/>
      </w:r>
    </w:p>
  </w:endnote>
  <w:endnote w:type="continuationSeparator" w:id="0">
    <w:p w14:paraId="353CA24B" w14:textId="77777777" w:rsidR="009A4077" w:rsidRDefault="009A4077" w:rsidP="00EB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C77A" w14:textId="7D82A992" w:rsidR="00A355E2" w:rsidRPr="002954B6" w:rsidRDefault="00A355E2" w:rsidP="002954B6">
    <w:pPr>
      <w:pStyle w:val="Footer"/>
    </w:pPr>
    <w:r w:rsidRPr="002954B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30A6" w14:textId="77777777" w:rsidR="009A4077" w:rsidRDefault="009A4077" w:rsidP="00EB7E66">
      <w:pPr>
        <w:spacing w:after="0" w:line="240" w:lineRule="auto"/>
      </w:pPr>
      <w:r>
        <w:separator/>
      </w:r>
    </w:p>
  </w:footnote>
  <w:footnote w:type="continuationSeparator" w:id="0">
    <w:p w14:paraId="5846FC65" w14:textId="77777777" w:rsidR="009A4077" w:rsidRDefault="009A4077" w:rsidP="00EB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0DB5" w14:textId="4132731A" w:rsidR="00A355E2" w:rsidRPr="00BB3462" w:rsidRDefault="00611731" w:rsidP="00F36760">
    <w:pPr>
      <w:pStyle w:val="Header"/>
      <w:jc w:val="center"/>
      <w:rPr>
        <w:b/>
        <w:sz w:val="24"/>
        <w:szCs w:val="24"/>
      </w:rPr>
    </w:pPr>
    <w:r w:rsidRPr="00BB3462">
      <w:rPr>
        <w:b/>
        <w:sz w:val="24"/>
        <w:szCs w:val="24"/>
      </w:rPr>
      <w:t xml:space="preserve">Chemical Engineering </w:t>
    </w:r>
    <w:r w:rsidR="00023E3A">
      <w:rPr>
        <w:b/>
        <w:sz w:val="24"/>
        <w:szCs w:val="24"/>
      </w:rPr>
      <w:t>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29C"/>
    <w:multiLevelType w:val="hybridMultilevel"/>
    <w:tmpl w:val="483A5C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1826"/>
    <w:multiLevelType w:val="hybridMultilevel"/>
    <w:tmpl w:val="14F4241E"/>
    <w:lvl w:ilvl="0" w:tplc="5982303E">
      <w:numFmt w:val="bullet"/>
      <w:lvlText w:val="-"/>
      <w:lvlJc w:val="left"/>
      <w:pPr>
        <w:ind w:left="52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2" w15:restartNumberingAfterBreak="0">
    <w:nsid w:val="5E441DEC"/>
    <w:multiLevelType w:val="hybridMultilevel"/>
    <w:tmpl w:val="30164B80"/>
    <w:lvl w:ilvl="0" w:tplc="2A9275F8">
      <w:numFmt w:val="bullet"/>
      <w:lvlText w:val="-"/>
      <w:lvlJc w:val="left"/>
      <w:pPr>
        <w:ind w:left="56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abstractNum w:abstractNumId="3" w15:restartNumberingAfterBreak="0">
    <w:nsid w:val="62203BBD"/>
    <w:multiLevelType w:val="hybridMultilevel"/>
    <w:tmpl w:val="17DCA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81"/>
    <w:rsid w:val="00016F67"/>
    <w:rsid w:val="00023E3A"/>
    <w:rsid w:val="000453B9"/>
    <w:rsid w:val="00053ECE"/>
    <w:rsid w:val="00054448"/>
    <w:rsid w:val="00064B43"/>
    <w:rsid w:val="000A3822"/>
    <w:rsid w:val="000A3F11"/>
    <w:rsid w:val="000B5BB2"/>
    <w:rsid w:val="000C03D4"/>
    <w:rsid w:val="000D7DC8"/>
    <w:rsid w:val="00101FAD"/>
    <w:rsid w:val="00102F15"/>
    <w:rsid w:val="0012254B"/>
    <w:rsid w:val="00125486"/>
    <w:rsid w:val="00131912"/>
    <w:rsid w:val="001363D0"/>
    <w:rsid w:val="001367BB"/>
    <w:rsid w:val="00144298"/>
    <w:rsid w:val="001521D1"/>
    <w:rsid w:val="0015556B"/>
    <w:rsid w:val="00156C06"/>
    <w:rsid w:val="0016317E"/>
    <w:rsid w:val="001C3466"/>
    <w:rsid w:val="001D0130"/>
    <w:rsid w:val="001E5025"/>
    <w:rsid w:val="001E7967"/>
    <w:rsid w:val="001E7F2D"/>
    <w:rsid w:val="001F4605"/>
    <w:rsid w:val="001F5580"/>
    <w:rsid w:val="0020167C"/>
    <w:rsid w:val="00206ECE"/>
    <w:rsid w:val="00214373"/>
    <w:rsid w:val="00221135"/>
    <w:rsid w:val="0024450A"/>
    <w:rsid w:val="00254630"/>
    <w:rsid w:val="00267268"/>
    <w:rsid w:val="002764AC"/>
    <w:rsid w:val="00277E48"/>
    <w:rsid w:val="002920CF"/>
    <w:rsid w:val="00292E76"/>
    <w:rsid w:val="002954B6"/>
    <w:rsid w:val="002971C0"/>
    <w:rsid w:val="002A3653"/>
    <w:rsid w:val="002A7DF4"/>
    <w:rsid w:val="002B6F72"/>
    <w:rsid w:val="002E6A88"/>
    <w:rsid w:val="002F1E0F"/>
    <w:rsid w:val="00304409"/>
    <w:rsid w:val="00313B61"/>
    <w:rsid w:val="00327AF5"/>
    <w:rsid w:val="003645DA"/>
    <w:rsid w:val="00364BE7"/>
    <w:rsid w:val="003A1608"/>
    <w:rsid w:val="003A7A19"/>
    <w:rsid w:val="003C7E42"/>
    <w:rsid w:val="003D0D91"/>
    <w:rsid w:val="003E115A"/>
    <w:rsid w:val="003E1D02"/>
    <w:rsid w:val="003E4FB7"/>
    <w:rsid w:val="003E6929"/>
    <w:rsid w:val="003F727B"/>
    <w:rsid w:val="004074A2"/>
    <w:rsid w:val="00411294"/>
    <w:rsid w:val="00436967"/>
    <w:rsid w:val="004418C2"/>
    <w:rsid w:val="00446FDE"/>
    <w:rsid w:val="00495243"/>
    <w:rsid w:val="004A38F5"/>
    <w:rsid w:val="004D666C"/>
    <w:rsid w:val="004F0C8D"/>
    <w:rsid w:val="005163D6"/>
    <w:rsid w:val="00522636"/>
    <w:rsid w:val="00557BBF"/>
    <w:rsid w:val="00562C56"/>
    <w:rsid w:val="005738EA"/>
    <w:rsid w:val="00577F10"/>
    <w:rsid w:val="005B1517"/>
    <w:rsid w:val="005B2DF1"/>
    <w:rsid w:val="005B63DD"/>
    <w:rsid w:val="005D1A2D"/>
    <w:rsid w:val="005D3F76"/>
    <w:rsid w:val="005F2556"/>
    <w:rsid w:val="00611731"/>
    <w:rsid w:val="00613775"/>
    <w:rsid w:val="0061661B"/>
    <w:rsid w:val="00621A78"/>
    <w:rsid w:val="0062771D"/>
    <w:rsid w:val="00685BF4"/>
    <w:rsid w:val="006944FA"/>
    <w:rsid w:val="006A330C"/>
    <w:rsid w:val="006B1AA7"/>
    <w:rsid w:val="006C73CC"/>
    <w:rsid w:val="006E7B14"/>
    <w:rsid w:val="00702019"/>
    <w:rsid w:val="00714C4F"/>
    <w:rsid w:val="007253AB"/>
    <w:rsid w:val="00725600"/>
    <w:rsid w:val="00744033"/>
    <w:rsid w:val="00761153"/>
    <w:rsid w:val="0076331C"/>
    <w:rsid w:val="007805B7"/>
    <w:rsid w:val="00792481"/>
    <w:rsid w:val="00797101"/>
    <w:rsid w:val="007C456B"/>
    <w:rsid w:val="007D2AB2"/>
    <w:rsid w:val="007D7C8D"/>
    <w:rsid w:val="007F0794"/>
    <w:rsid w:val="007F2660"/>
    <w:rsid w:val="007F7E70"/>
    <w:rsid w:val="008011BF"/>
    <w:rsid w:val="00801ECF"/>
    <w:rsid w:val="00803DDD"/>
    <w:rsid w:val="0080514F"/>
    <w:rsid w:val="0082745F"/>
    <w:rsid w:val="00841A3D"/>
    <w:rsid w:val="008427EA"/>
    <w:rsid w:val="00847697"/>
    <w:rsid w:val="00847A18"/>
    <w:rsid w:val="008523A1"/>
    <w:rsid w:val="00855698"/>
    <w:rsid w:val="00857908"/>
    <w:rsid w:val="00870F57"/>
    <w:rsid w:val="00875C76"/>
    <w:rsid w:val="00892D62"/>
    <w:rsid w:val="008B5408"/>
    <w:rsid w:val="008C35EE"/>
    <w:rsid w:val="008E092D"/>
    <w:rsid w:val="008E2D28"/>
    <w:rsid w:val="00902CBC"/>
    <w:rsid w:val="00905FA9"/>
    <w:rsid w:val="009073FE"/>
    <w:rsid w:val="00920AF0"/>
    <w:rsid w:val="00925EAB"/>
    <w:rsid w:val="00930572"/>
    <w:rsid w:val="00930DE4"/>
    <w:rsid w:val="00931849"/>
    <w:rsid w:val="00932110"/>
    <w:rsid w:val="009536DA"/>
    <w:rsid w:val="00954B08"/>
    <w:rsid w:val="00956830"/>
    <w:rsid w:val="00961E5A"/>
    <w:rsid w:val="00967FC3"/>
    <w:rsid w:val="009719FA"/>
    <w:rsid w:val="009856A6"/>
    <w:rsid w:val="00986375"/>
    <w:rsid w:val="009912E4"/>
    <w:rsid w:val="009A15EF"/>
    <w:rsid w:val="009A1BB5"/>
    <w:rsid w:val="009A4077"/>
    <w:rsid w:val="009B1DBD"/>
    <w:rsid w:val="009B7523"/>
    <w:rsid w:val="009C19F5"/>
    <w:rsid w:val="009C310A"/>
    <w:rsid w:val="009D2FF4"/>
    <w:rsid w:val="009D6359"/>
    <w:rsid w:val="00A13454"/>
    <w:rsid w:val="00A355E2"/>
    <w:rsid w:val="00A45FBF"/>
    <w:rsid w:val="00A51667"/>
    <w:rsid w:val="00A55E6A"/>
    <w:rsid w:val="00A6693A"/>
    <w:rsid w:val="00A67C32"/>
    <w:rsid w:val="00A700A0"/>
    <w:rsid w:val="00A969C1"/>
    <w:rsid w:val="00AA1087"/>
    <w:rsid w:val="00AA5B1B"/>
    <w:rsid w:val="00AC2E7C"/>
    <w:rsid w:val="00AC5003"/>
    <w:rsid w:val="00AF6616"/>
    <w:rsid w:val="00B0148F"/>
    <w:rsid w:val="00B026B4"/>
    <w:rsid w:val="00B030FB"/>
    <w:rsid w:val="00B11562"/>
    <w:rsid w:val="00B44733"/>
    <w:rsid w:val="00B472AF"/>
    <w:rsid w:val="00B62A58"/>
    <w:rsid w:val="00B64344"/>
    <w:rsid w:val="00B67A84"/>
    <w:rsid w:val="00B71C99"/>
    <w:rsid w:val="00BA3B32"/>
    <w:rsid w:val="00BA62C5"/>
    <w:rsid w:val="00BA7270"/>
    <w:rsid w:val="00BB29DD"/>
    <w:rsid w:val="00BB3462"/>
    <w:rsid w:val="00BC38C2"/>
    <w:rsid w:val="00BC6D99"/>
    <w:rsid w:val="00BD19F9"/>
    <w:rsid w:val="00BE7B30"/>
    <w:rsid w:val="00C25FD2"/>
    <w:rsid w:val="00C301FE"/>
    <w:rsid w:val="00C47245"/>
    <w:rsid w:val="00C478F8"/>
    <w:rsid w:val="00C54094"/>
    <w:rsid w:val="00C57F4C"/>
    <w:rsid w:val="00C667EC"/>
    <w:rsid w:val="00C70A06"/>
    <w:rsid w:val="00C756E4"/>
    <w:rsid w:val="00C80B39"/>
    <w:rsid w:val="00C833B5"/>
    <w:rsid w:val="00C86EB4"/>
    <w:rsid w:val="00C87A7F"/>
    <w:rsid w:val="00CC2205"/>
    <w:rsid w:val="00CD12D0"/>
    <w:rsid w:val="00CD594D"/>
    <w:rsid w:val="00CF4AA1"/>
    <w:rsid w:val="00CF5D2D"/>
    <w:rsid w:val="00D12319"/>
    <w:rsid w:val="00D12E20"/>
    <w:rsid w:val="00D13985"/>
    <w:rsid w:val="00D267C6"/>
    <w:rsid w:val="00D4391C"/>
    <w:rsid w:val="00D46416"/>
    <w:rsid w:val="00D652F3"/>
    <w:rsid w:val="00D75309"/>
    <w:rsid w:val="00D84E0B"/>
    <w:rsid w:val="00D969B8"/>
    <w:rsid w:val="00DD1399"/>
    <w:rsid w:val="00DD4F87"/>
    <w:rsid w:val="00DD7E13"/>
    <w:rsid w:val="00DE10D2"/>
    <w:rsid w:val="00DE23F5"/>
    <w:rsid w:val="00DE24F0"/>
    <w:rsid w:val="00DE47A0"/>
    <w:rsid w:val="00DE4C4A"/>
    <w:rsid w:val="00DF2AD1"/>
    <w:rsid w:val="00E07465"/>
    <w:rsid w:val="00E12464"/>
    <w:rsid w:val="00E15E2F"/>
    <w:rsid w:val="00E33624"/>
    <w:rsid w:val="00E63E64"/>
    <w:rsid w:val="00E65AC8"/>
    <w:rsid w:val="00E729BF"/>
    <w:rsid w:val="00E910F2"/>
    <w:rsid w:val="00EA07D4"/>
    <w:rsid w:val="00EB59B9"/>
    <w:rsid w:val="00EB7E66"/>
    <w:rsid w:val="00EC1F7F"/>
    <w:rsid w:val="00EC6DA5"/>
    <w:rsid w:val="00EC7ACB"/>
    <w:rsid w:val="00EF0BD9"/>
    <w:rsid w:val="00F0548C"/>
    <w:rsid w:val="00F26573"/>
    <w:rsid w:val="00F32500"/>
    <w:rsid w:val="00F34D39"/>
    <w:rsid w:val="00F356C8"/>
    <w:rsid w:val="00F36760"/>
    <w:rsid w:val="00F41A33"/>
    <w:rsid w:val="00F57CB6"/>
    <w:rsid w:val="00F95084"/>
    <w:rsid w:val="00F951D8"/>
    <w:rsid w:val="00FA7309"/>
    <w:rsid w:val="00FB4D9E"/>
    <w:rsid w:val="00FB74F5"/>
    <w:rsid w:val="00FD01DE"/>
    <w:rsid w:val="00FE5FA0"/>
    <w:rsid w:val="00FF1301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F3C7C"/>
  <w15:chartTrackingRefBased/>
  <w15:docId w15:val="{17BAFEB3-71F0-4BE6-9558-3C9165A1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66"/>
  </w:style>
  <w:style w:type="paragraph" w:styleId="Footer">
    <w:name w:val="footer"/>
    <w:basedOn w:val="Normal"/>
    <w:link w:val="FooterChar"/>
    <w:uiPriority w:val="99"/>
    <w:unhideWhenUsed/>
    <w:rsid w:val="00EB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66"/>
  </w:style>
  <w:style w:type="character" w:styleId="PlaceholderText">
    <w:name w:val="Placeholder Text"/>
    <w:basedOn w:val="DefaultParagraphFont"/>
    <w:uiPriority w:val="99"/>
    <w:semiHidden/>
    <w:rsid w:val="005B2DF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1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9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A7A1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9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1F15-FE07-4EA9-B5E2-C422ABF5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UPJ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Miller</dc:creator>
  <cp:keywords/>
  <dc:description/>
  <cp:lastModifiedBy>Samples, Jerry W</cp:lastModifiedBy>
  <cp:revision>3</cp:revision>
  <cp:lastPrinted>2021-03-01T19:58:00Z</cp:lastPrinted>
  <dcterms:created xsi:type="dcterms:W3CDTF">2022-04-15T20:29:00Z</dcterms:created>
  <dcterms:modified xsi:type="dcterms:W3CDTF">2022-12-07T02:09:00Z</dcterms:modified>
</cp:coreProperties>
</file>