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BFE5" w14:textId="0D7EF1B8" w:rsidR="00A13B33" w:rsidRPr="00A13B33" w:rsidRDefault="00257E95" w:rsidP="00A13B33">
      <w:pPr>
        <w:spacing w:after="0" w:line="240" w:lineRule="auto"/>
        <w:rPr>
          <w:rFonts w:ascii="Georgia" w:eastAsia="Times New Roman" w:hAnsi="Georgia" w:cs="Times New Roman"/>
          <w:b/>
          <w:bCs/>
          <w:color w:val="000000"/>
          <w:sz w:val="36"/>
          <w:szCs w:val="36"/>
        </w:rPr>
      </w:pPr>
      <w:r w:rsidRPr="0003548D">
        <w:rPr>
          <w:rFonts w:ascii="Copperplate Gothic Light" w:eastAsia="Times New Roman" w:hAnsi="Copperplate Gothic Light" w:cs="Times New Roman"/>
          <w:b/>
          <w:bCs/>
          <w:color w:val="000000"/>
          <w:sz w:val="36"/>
          <w:szCs w:val="36"/>
        </w:rPr>
        <w:t>Prelaw at Pitt-Johnstown</w:t>
      </w:r>
      <w:r w:rsidR="00041D8D" w:rsidRPr="0003548D">
        <w:rPr>
          <w:rFonts w:ascii="Georgia" w:eastAsia="Times New Roman" w:hAnsi="Georgia" w:cs="Times New Roman"/>
          <w:b/>
          <w:bCs/>
          <w:color w:val="000000"/>
          <w:sz w:val="36"/>
          <w:szCs w:val="36"/>
        </w:rPr>
        <w:t>󠄀</w:t>
      </w:r>
    </w:p>
    <w:p w14:paraId="4EDB31C3" w14:textId="14772E4A" w:rsidR="004666B6" w:rsidRPr="00A13B33" w:rsidRDefault="00A13B33" w:rsidP="00A13B33">
      <w:pPr>
        <w:spacing w:before="100" w:beforeAutospacing="1" w:after="100" w:afterAutospacing="1" w:line="240" w:lineRule="auto"/>
        <w:rPr>
          <w:rFonts w:ascii="Times New Roman" w:eastAsia="Times New Roman" w:hAnsi="Times New Roman" w:cs="Times New Roman"/>
          <w:sz w:val="24"/>
          <w:szCs w:val="24"/>
        </w:rPr>
      </w:pPr>
      <w:r w:rsidRPr="00A13B33">
        <w:rPr>
          <w:rFonts w:ascii="Times New Roman" w:eastAsia="Times New Roman" w:hAnsi="Times New Roman" w:cs="Times New Roman"/>
          <w:noProof/>
          <w:sz w:val="24"/>
          <w:szCs w:val="24"/>
        </w:rPr>
        <w:drawing>
          <wp:inline distT="0" distB="0" distL="0" distR="0" wp14:anchorId="448B29F7" wp14:editId="2EC7253E">
            <wp:extent cx="3512820" cy="2034540"/>
            <wp:effectExtent l="0" t="0" r="0" b="3810"/>
            <wp:docPr id="2093658575" name="Picture 1" descr="A gavel on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58575" name="Picture 1" descr="A gavel on a documen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2820" cy="2034540"/>
                    </a:xfrm>
                    <a:prstGeom prst="rect">
                      <a:avLst/>
                    </a:prstGeom>
                    <a:noFill/>
                    <a:ln>
                      <a:noFill/>
                    </a:ln>
                  </pic:spPr>
                </pic:pic>
              </a:graphicData>
            </a:graphic>
          </wp:inline>
        </w:drawing>
      </w:r>
    </w:p>
    <w:p w14:paraId="05FCF565" w14:textId="77777777" w:rsidR="004666B6" w:rsidRDefault="004666B6" w:rsidP="00041D8D">
      <w:pPr>
        <w:spacing w:after="0" w:line="240" w:lineRule="auto"/>
        <w:jc w:val="center"/>
        <w:rPr>
          <w:rFonts w:ascii="Georgia" w:eastAsia="Times New Roman" w:hAnsi="Georgia" w:cs="Times New Roman"/>
          <w:color w:val="000000"/>
          <w:sz w:val="36"/>
          <w:szCs w:val="36"/>
        </w:rPr>
      </w:pPr>
    </w:p>
    <w:p w14:paraId="18285C8F" w14:textId="01DBCE57" w:rsidR="0003548D" w:rsidRPr="00FE6B98" w:rsidRDefault="0003548D" w:rsidP="00FE6B98">
      <w:pPr>
        <w:spacing w:after="0" w:line="240" w:lineRule="auto"/>
        <w:jc w:val="center"/>
        <w:rPr>
          <w:rFonts w:ascii="Copperplate Gothic Light" w:eastAsia="Times New Roman" w:hAnsi="Copperplate Gothic Light" w:cs="Times New Roman"/>
          <w:color w:val="000000"/>
          <w:sz w:val="28"/>
          <w:szCs w:val="28"/>
        </w:rPr>
      </w:pPr>
      <w:r w:rsidRPr="00A13B33">
        <w:rPr>
          <w:rFonts w:ascii="Georgia" w:eastAsia="Times New Roman" w:hAnsi="Georgia" w:cs="Times New Roman"/>
          <w:color w:val="000000"/>
          <w:sz w:val="28"/>
          <w:szCs w:val="28"/>
        </w:rPr>
        <w:t xml:space="preserve">Advising booklet for undergraduates </w:t>
      </w:r>
      <w:r w:rsidR="00AF3EAC">
        <w:rPr>
          <w:rFonts w:ascii="Georgia" w:eastAsia="Times New Roman" w:hAnsi="Georgia" w:cs="Times New Roman"/>
          <w:color w:val="000000"/>
          <w:sz w:val="28"/>
          <w:szCs w:val="28"/>
        </w:rPr>
        <w:br/>
      </w:r>
      <w:r w:rsidRPr="00A13B33">
        <w:rPr>
          <w:rFonts w:ascii="Georgia" w:eastAsia="Times New Roman" w:hAnsi="Georgia" w:cs="Times New Roman"/>
          <w:color w:val="000000"/>
          <w:sz w:val="28"/>
          <w:szCs w:val="28"/>
        </w:rPr>
        <w:t xml:space="preserve">who may be interested in law school </w:t>
      </w:r>
      <w:r w:rsidR="00AF3EAC">
        <w:rPr>
          <w:rFonts w:ascii="Georgia" w:eastAsia="Times New Roman" w:hAnsi="Georgia" w:cs="Times New Roman"/>
          <w:color w:val="000000"/>
          <w:sz w:val="28"/>
          <w:szCs w:val="28"/>
        </w:rPr>
        <w:br/>
      </w:r>
      <w:r w:rsidRPr="00A13B33">
        <w:rPr>
          <w:rFonts w:ascii="Georgia" w:eastAsia="Times New Roman" w:hAnsi="Georgia" w:cs="Times New Roman"/>
          <w:color w:val="000000"/>
          <w:sz w:val="28"/>
          <w:szCs w:val="28"/>
        </w:rPr>
        <w:t>and a career in law-related professions</w:t>
      </w:r>
      <w:r w:rsidR="00B24697" w:rsidRPr="00A13B33">
        <w:rPr>
          <w:rFonts w:ascii="Georgia" w:eastAsia="Times New Roman" w:hAnsi="Georgia" w:cs="Times New Roman"/>
          <w:color w:val="000000"/>
          <w:sz w:val="28"/>
          <w:szCs w:val="28"/>
        </w:rPr>
        <w:br/>
      </w:r>
    </w:p>
    <w:p w14:paraId="0A330A37" w14:textId="77777777" w:rsidR="00257E95" w:rsidRPr="00257E95" w:rsidRDefault="00000000" w:rsidP="00257E9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51D73332">
          <v:rect id="_x0000_i1025" style="width:0;height:1.5pt" o:hralign="center" o:hrstd="t" o:hr="t" fillcolor="#a0a0a0" stroked="f"/>
        </w:pict>
      </w:r>
    </w:p>
    <w:p w14:paraId="631B9A1F" w14:textId="77777777" w:rsidR="00072F69" w:rsidRDefault="00072F69" w:rsidP="00072F69">
      <w:pPr>
        <w:spacing w:after="0" w:line="240" w:lineRule="auto"/>
        <w:jc w:val="both"/>
        <w:rPr>
          <w:rFonts w:ascii="Copperplate Gothic Light" w:eastAsia="Times New Roman" w:hAnsi="Copperplate Gothic Light" w:cs="Times New Roman"/>
          <w:bCs/>
          <w:color w:val="000000"/>
        </w:rPr>
      </w:pPr>
    </w:p>
    <w:p w14:paraId="15D50B6E" w14:textId="77777777" w:rsidR="00FE6B98" w:rsidRDefault="005029EA" w:rsidP="00041D8D">
      <w:pPr>
        <w:spacing w:after="0" w:line="264" w:lineRule="auto"/>
        <w:jc w:val="both"/>
        <w:rPr>
          <w:rFonts w:ascii="Copperplate Gothic Light" w:eastAsia="Times New Roman" w:hAnsi="Copperplate Gothic Light" w:cs="Times New Roman"/>
          <w:b/>
          <w:bCs/>
          <w:color w:val="000000"/>
        </w:rPr>
      </w:pPr>
      <w:r w:rsidRPr="00BF584A">
        <w:rPr>
          <w:rFonts w:ascii="Copperplate Gothic Light" w:eastAsia="Times New Roman" w:hAnsi="Copperplate Gothic Light" w:cs="Times New Roman"/>
          <w:b/>
          <w:bCs/>
          <w:color w:val="000000"/>
        </w:rPr>
        <w:t>‘</w:t>
      </w:r>
      <w:r w:rsidR="00257E95" w:rsidRPr="00BF584A">
        <w:rPr>
          <w:rFonts w:ascii="Copperplate Gothic Light" w:eastAsia="Times New Roman" w:hAnsi="Copperplate Gothic Light" w:cs="Times New Roman"/>
          <w:b/>
          <w:bCs/>
          <w:color w:val="000000"/>
        </w:rPr>
        <w:t>Prelaw</w:t>
      </w:r>
      <w:r w:rsidRPr="00BF584A">
        <w:rPr>
          <w:rFonts w:ascii="Copperplate Gothic Light" w:eastAsia="Times New Roman" w:hAnsi="Copperplate Gothic Light" w:cs="Times New Roman"/>
          <w:b/>
          <w:bCs/>
          <w:color w:val="000000"/>
        </w:rPr>
        <w:t>’</w:t>
      </w:r>
      <w:r w:rsidR="00257E95" w:rsidRPr="00BF584A">
        <w:rPr>
          <w:rFonts w:ascii="Copperplate Gothic Light" w:eastAsia="Times New Roman" w:hAnsi="Copperplate Gothic Light" w:cs="Times New Roman"/>
          <w:b/>
          <w:bCs/>
          <w:color w:val="000000"/>
        </w:rPr>
        <w:t xml:space="preserve"> is not an academic major</w:t>
      </w:r>
      <w:r w:rsidR="00041D8D" w:rsidRPr="00BF584A">
        <w:rPr>
          <w:rFonts w:ascii="Copperplate Gothic Light" w:eastAsia="Times New Roman" w:hAnsi="Copperplate Gothic Light" w:cs="Times New Roman"/>
          <w:b/>
          <w:bCs/>
          <w:color w:val="000000"/>
        </w:rPr>
        <w:t xml:space="preserve"> </w:t>
      </w:r>
    </w:p>
    <w:p w14:paraId="6D7FE1E2" w14:textId="292435A2" w:rsidR="00FE6B98" w:rsidRPr="00BF584A" w:rsidRDefault="00041D8D" w:rsidP="00041D8D">
      <w:pPr>
        <w:spacing w:after="0" w:line="264" w:lineRule="auto"/>
        <w:jc w:val="both"/>
        <w:rPr>
          <w:rFonts w:ascii="Copperplate Gothic Light" w:eastAsia="Times New Roman" w:hAnsi="Copperplate Gothic Light" w:cs="Times New Roman"/>
          <w:color w:val="000000"/>
        </w:rPr>
      </w:pPr>
      <w:r w:rsidRPr="00BF584A">
        <w:rPr>
          <w:rFonts w:ascii="Copperplate Gothic Light" w:eastAsia="Times New Roman" w:hAnsi="Copperplate Gothic Light" w:cs="Times New Roman"/>
          <w:b/>
          <w:bCs/>
          <w:color w:val="000000"/>
        </w:rPr>
        <w:t xml:space="preserve">    </w:t>
      </w:r>
      <w:r w:rsidR="00257E95" w:rsidRPr="00BF584A">
        <w:rPr>
          <w:rFonts w:ascii="Copperplate Gothic Light" w:eastAsia="Times New Roman" w:hAnsi="Copperplate Gothic Light" w:cs="Times New Roman"/>
          <w:color w:val="000000"/>
        </w:rPr>
        <w:t xml:space="preserve"> </w:t>
      </w:r>
    </w:p>
    <w:p w14:paraId="7BE166EE" w14:textId="74C4407F" w:rsidR="00257E95" w:rsidRPr="00BF584A" w:rsidRDefault="00041D8D" w:rsidP="00041D8D">
      <w:pPr>
        <w:spacing w:after="0" w:line="264" w:lineRule="auto"/>
        <w:jc w:val="both"/>
        <w:rPr>
          <w:rFonts w:ascii="Copperplate Gothic Light" w:eastAsia="Times New Roman" w:hAnsi="Copperplate Gothic Light" w:cs="Times New Roman"/>
          <w:color w:val="000000"/>
        </w:rPr>
      </w:pPr>
      <w:proofErr w:type="gramStart"/>
      <w:r w:rsidRPr="00BF584A">
        <w:rPr>
          <w:rFonts w:ascii="Georgia" w:eastAsia="Times New Roman" w:hAnsi="Georgia" w:cs="Times New Roman"/>
          <w:color w:val="000000"/>
        </w:rPr>
        <w:t>First of all</w:t>
      </w:r>
      <w:proofErr w:type="gramEnd"/>
      <w:r w:rsidR="002F2052">
        <w:rPr>
          <w:rFonts w:ascii="Georgia" w:eastAsia="Times New Roman" w:hAnsi="Georgia" w:cs="Times New Roman"/>
          <w:color w:val="000000"/>
        </w:rPr>
        <w:t xml:space="preserve">, we need to </w:t>
      </w:r>
      <w:r w:rsidR="00AF3EAC">
        <w:rPr>
          <w:rFonts w:ascii="Georgia" w:eastAsia="Times New Roman" w:hAnsi="Georgia" w:cs="Times New Roman"/>
          <w:color w:val="000000"/>
        </w:rPr>
        <w:t>clarify our</w:t>
      </w:r>
      <w:r w:rsidR="002F2052">
        <w:rPr>
          <w:rFonts w:ascii="Georgia" w:eastAsia="Times New Roman" w:hAnsi="Georgia" w:cs="Times New Roman"/>
          <w:color w:val="000000"/>
        </w:rPr>
        <w:t xml:space="preserve"> terminology</w:t>
      </w:r>
      <w:r w:rsidR="002F2052">
        <w:rPr>
          <w:rFonts w:ascii="Copperplate Gothic Light" w:eastAsia="Times New Roman" w:hAnsi="Copperplate Gothic Light" w:cs="Times New Roman"/>
          <w:color w:val="000000"/>
        </w:rPr>
        <w:t xml:space="preserve"> - </w:t>
      </w:r>
      <w:r w:rsidRPr="00BF584A">
        <w:rPr>
          <w:rFonts w:ascii="Georgia" w:eastAsia="Times New Roman" w:hAnsi="Georgia" w:cs="Times New Roman"/>
          <w:color w:val="000000"/>
        </w:rPr>
        <w:t>‘p</w:t>
      </w:r>
      <w:r w:rsidR="00257E95" w:rsidRPr="00BF584A">
        <w:rPr>
          <w:rFonts w:ascii="Georgia" w:eastAsia="Times New Roman" w:hAnsi="Georgia" w:cs="Times New Roman"/>
          <w:bCs/>
          <w:color w:val="000000"/>
        </w:rPr>
        <w:t>relaw</w:t>
      </w:r>
      <w:r w:rsidR="005029EA" w:rsidRPr="00BF584A">
        <w:rPr>
          <w:rFonts w:ascii="Georgia" w:eastAsia="Times New Roman" w:hAnsi="Georgia" w:cs="Times New Roman"/>
          <w:bCs/>
          <w:color w:val="000000"/>
        </w:rPr>
        <w:t>’</w:t>
      </w:r>
      <w:r w:rsidR="00257E95" w:rsidRPr="00BF584A">
        <w:rPr>
          <w:rFonts w:ascii="Georgia" w:eastAsia="Times New Roman" w:hAnsi="Georgia" w:cs="Times New Roman"/>
          <w:color w:val="000000"/>
        </w:rPr>
        <w:t xml:space="preserve"> is </w:t>
      </w:r>
      <w:r w:rsidR="00257E95" w:rsidRPr="00BF584A">
        <w:rPr>
          <w:rFonts w:ascii="Georgia" w:eastAsia="Times New Roman" w:hAnsi="Georgia" w:cs="Times New Roman"/>
          <w:bCs/>
          <w:color w:val="000000"/>
        </w:rPr>
        <w:t>not</w:t>
      </w:r>
      <w:r w:rsidR="00257E95" w:rsidRPr="00BF584A">
        <w:rPr>
          <w:rFonts w:ascii="Georgia" w:eastAsia="Times New Roman" w:hAnsi="Georgia" w:cs="Times New Roman"/>
          <w:color w:val="000000"/>
        </w:rPr>
        <w:t xml:space="preserve"> a field of </w:t>
      </w:r>
      <w:r w:rsidR="005029EA" w:rsidRPr="00BF584A">
        <w:rPr>
          <w:rFonts w:ascii="Georgia" w:eastAsia="Times New Roman" w:hAnsi="Georgia" w:cs="Times New Roman"/>
          <w:color w:val="000000"/>
        </w:rPr>
        <w:t>academic study or</w:t>
      </w:r>
      <w:r w:rsidR="00257E95" w:rsidRPr="00BF584A">
        <w:rPr>
          <w:rFonts w:ascii="Georgia" w:eastAsia="Times New Roman" w:hAnsi="Georgia" w:cs="Times New Roman"/>
          <w:color w:val="000000"/>
        </w:rPr>
        <w:t xml:space="preserve"> discipline </w:t>
      </w:r>
      <w:r w:rsidR="002F2052">
        <w:rPr>
          <w:rFonts w:ascii="Georgia" w:eastAsia="Times New Roman" w:hAnsi="Georgia" w:cs="Times New Roman"/>
          <w:color w:val="000000"/>
        </w:rPr>
        <w:t>or a</w:t>
      </w:r>
      <w:r w:rsidR="00AF3EAC">
        <w:rPr>
          <w:rFonts w:ascii="Georgia" w:eastAsia="Times New Roman" w:hAnsi="Georgia" w:cs="Times New Roman"/>
          <w:color w:val="000000"/>
        </w:rPr>
        <w:t>n undergraduate</w:t>
      </w:r>
      <w:r w:rsidR="002F2052">
        <w:rPr>
          <w:rFonts w:ascii="Georgia" w:eastAsia="Times New Roman" w:hAnsi="Georgia" w:cs="Times New Roman"/>
          <w:color w:val="000000"/>
        </w:rPr>
        <w:t xml:space="preserve"> major </w:t>
      </w:r>
      <w:r w:rsidR="00257E95" w:rsidRPr="00BF584A">
        <w:rPr>
          <w:rFonts w:ascii="Georgia" w:eastAsia="Times New Roman" w:hAnsi="Georgia" w:cs="Times New Roman"/>
          <w:color w:val="000000"/>
        </w:rPr>
        <w:t>but rather</w:t>
      </w:r>
      <w:r w:rsidR="005029EA" w:rsidRPr="00BF584A">
        <w:rPr>
          <w:rFonts w:ascii="Georgia" w:eastAsia="Times New Roman" w:hAnsi="Georgia" w:cs="Times New Roman"/>
          <w:color w:val="000000"/>
        </w:rPr>
        <w:t xml:space="preserve"> </w:t>
      </w:r>
      <w:r w:rsidR="00AF3EAC">
        <w:rPr>
          <w:rFonts w:ascii="Georgia" w:eastAsia="Times New Roman" w:hAnsi="Georgia" w:cs="Times New Roman"/>
          <w:color w:val="000000"/>
        </w:rPr>
        <w:t>signal</w:t>
      </w:r>
      <w:r w:rsidR="002F2052">
        <w:rPr>
          <w:rFonts w:ascii="Georgia" w:eastAsia="Times New Roman" w:hAnsi="Georgia" w:cs="Times New Roman"/>
          <w:color w:val="000000"/>
        </w:rPr>
        <w:t xml:space="preserve">s </w:t>
      </w:r>
      <w:r w:rsidR="00257E95" w:rsidRPr="00BF584A">
        <w:rPr>
          <w:rFonts w:ascii="Georgia" w:eastAsia="Times New Roman" w:hAnsi="Georgia" w:cs="Times New Roman"/>
          <w:color w:val="000000"/>
        </w:rPr>
        <w:t>a direction or an aspiration</w:t>
      </w:r>
      <w:r w:rsidR="005029EA" w:rsidRPr="00BF584A">
        <w:rPr>
          <w:rFonts w:ascii="Georgia" w:eastAsia="Times New Roman" w:hAnsi="Georgia" w:cs="Times New Roman"/>
          <w:color w:val="000000"/>
        </w:rPr>
        <w:t>, such as</w:t>
      </w:r>
      <w:r w:rsidR="00257E95" w:rsidRPr="00BF584A">
        <w:rPr>
          <w:rFonts w:ascii="Georgia" w:eastAsia="Times New Roman" w:hAnsi="Georgia" w:cs="Times New Roman"/>
          <w:color w:val="000000"/>
        </w:rPr>
        <w:t xml:space="preserve"> </w:t>
      </w:r>
      <w:r w:rsidR="00BF084D" w:rsidRPr="00BF584A">
        <w:rPr>
          <w:rFonts w:ascii="Georgia" w:eastAsia="Times New Roman" w:hAnsi="Georgia" w:cs="Times New Roman"/>
          <w:color w:val="000000"/>
        </w:rPr>
        <w:t>“</w:t>
      </w:r>
      <w:r w:rsidR="00257E95" w:rsidRPr="00BF584A">
        <w:rPr>
          <w:rFonts w:ascii="Georgia" w:eastAsia="Times New Roman" w:hAnsi="Georgia" w:cs="Times New Roman"/>
          <w:iCs/>
          <w:color w:val="000000"/>
        </w:rPr>
        <w:t>I want to be a lawyer</w:t>
      </w:r>
      <w:r w:rsidR="00BF084D" w:rsidRPr="00BF584A">
        <w:rPr>
          <w:rFonts w:ascii="Georgia" w:eastAsia="Times New Roman" w:hAnsi="Georgia" w:cs="Times New Roman"/>
          <w:iCs/>
          <w:color w:val="000000"/>
        </w:rPr>
        <w:t>”</w:t>
      </w:r>
      <w:r w:rsidR="00257E95" w:rsidRPr="00BF584A">
        <w:rPr>
          <w:rFonts w:ascii="Georgia" w:eastAsia="Times New Roman" w:hAnsi="Georgia" w:cs="Times New Roman"/>
          <w:color w:val="000000"/>
        </w:rPr>
        <w:t xml:space="preserve"> </w:t>
      </w:r>
      <w:r w:rsidR="00AF3EAC">
        <w:rPr>
          <w:rFonts w:ascii="Georgia" w:eastAsia="Times New Roman" w:hAnsi="Georgia" w:cs="Times New Roman"/>
          <w:color w:val="000000"/>
        </w:rPr>
        <w:t>or “I plan to go to law school.”</w:t>
      </w:r>
      <w:r w:rsidR="00257E95" w:rsidRPr="00BF584A">
        <w:rPr>
          <w:rFonts w:ascii="Georgia" w:eastAsia="Times New Roman" w:hAnsi="Georgia" w:cs="Times New Roman"/>
          <w:color w:val="000000"/>
        </w:rPr>
        <w:t xml:space="preserve"> In broad terms, the American Bar Association </w:t>
      </w:r>
      <w:r w:rsidR="00DA2B6E" w:rsidRPr="00BF584A">
        <w:rPr>
          <w:rFonts w:ascii="Georgia" w:eastAsia="Times New Roman" w:hAnsi="Georgia" w:cs="Times New Roman"/>
          <w:color w:val="000000"/>
        </w:rPr>
        <w:t xml:space="preserve">(ABA) </w:t>
      </w:r>
      <w:r w:rsidR="00257E95" w:rsidRPr="00BF584A">
        <w:rPr>
          <w:rFonts w:ascii="Georgia" w:eastAsia="Times New Roman" w:hAnsi="Georgia" w:cs="Times New Roman"/>
          <w:color w:val="000000"/>
        </w:rPr>
        <w:t>does not recognize specific courses or a specific undergraduate major as peculiarly appropriate</w:t>
      </w:r>
      <w:r w:rsidR="00A13B33">
        <w:rPr>
          <w:rFonts w:ascii="Georgia" w:eastAsia="Times New Roman" w:hAnsi="Georgia" w:cs="Times New Roman"/>
          <w:color w:val="000000"/>
        </w:rPr>
        <w:t xml:space="preserve"> </w:t>
      </w:r>
      <w:r w:rsidR="00AF3EAC">
        <w:rPr>
          <w:rFonts w:ascii="Georgia" w:eastAsia="Times New Roman" w:hAnsi="Georgia" w:cs="Times New Roman"/>
          <w:color w:val="000000"/>
        </w:rPr>
        <w:t xml:space="preserve">as </w:t>
      </w:r>
      <w:r w:rsidR="002F2052">
        <w:rPr>
          <w:rFonts w:ascii="Georgia" w:eastAsia="Times New Roman" w:hAnsi="Georgia" w:cs="Times New Roman"/>
          <w:color w:val="000000"/>
        </w:rPr>
        <w:t>preparation for law school</w:t>
      </w:r>
      <w:r w:rsidR="00372598" w:rsidRPr="00BF584A">
        <w:rPr>
          <w:rFonts w:ascii="Georgia" w:eastAsia="Times New Roman" w:hAnsi="Georgia" w:cs="Times New Roman"/>
          <w:color w:val="000000"/>
        </w:rPr>
        <w:t xml:space="preserve"> and </w:t>
      </w:r>
      <w:proofErr w:type="gramStart"/>
      <w:r w:rsidR="00372598" w:rsidRPr="00BF584A">
        <w:rPr>
          <w:rFonts w:ascii="Georgia" w:eastAsia="Times New Roman" w:hAnsi="Georgia" w:cs="Times New Roman"/>
          <w:color w:val="000000"/>
        </w:rPr>
        <w:t>actually encourage</w:t>
      </w:r>
      <w:r w:rsidR="002F2052">
        <w:rPr>
          <w:rFonts w:ascii="Georgia" w:eastAsia="Times New Roman" w:hAnsi="Georgia" w:cs="Times New Roman"/>
          <w:color w:val="000000"/>
        </w:rPr>
        <w:t>s</w:t>
      </w:r>
      <w:proofErr w:type="gramEnd"/>
      <w:r w:rsidR="00372598" w:rsidRPr="00BF584A">
        <w:rPr>
          <w:rFonts w:ascii="Georgia" w:eastAsia="Times New Roman" w:hAnsi="Georgia" w:cs="Times New Roman"/>
          <w:color w:val="000000"/>
        </w:rPr>
        <w:t xml:space="preserve"> a diversity of academic interests at the </w:t>
      </w:r>
      <w:r w:rsidR="00372598" w:rsidRPr="00BF584A">
        <w:rPr>
          <w:rFonts w:ascii="Georgia" w:eastAsia="Times New Roman" w:hAnsi="Georgia" w:cs="Times New Roman"/>
          <w:color w:val="000000"/>
        </w:rPr>
        <w:lastRenderedPageBreak/>
        <w:t xml:space="preserve">undergraduate level. Surveys indicate that </w:t>
      </w:r>
      <w:r w:rsidR="00AF3EAC">
        <w:rPr>
          <w:rFonts w:ascii="Georgia" w:eastAsia="Times New Roman" w:hAnsi="Georgia" w:cs="Times New Roman"/>
          <w:color w:val="000000"/>
        </w:rPr>
        <w:t xml:space="preserve">law school </w:t>
      </w:r>
      <w:r w:rsidR="00372598" w:rsidRPr="00BF584A">
        <w:rPr>
          <w:rFonts w:ascii="Georgia" w:eastAsia="Times New Roman" w:hAnsi="Georgia" w:cs="Times New Roman"/>
          <w:color w:val="000000"/>
        </w:rPr>
        <w:t xml:space="preserve">applicants </w:t>
      </w:r>
      <w:r w:rsidR="00FE133D" w:rsidRPr="00BF584A">
        <w:rPr>
          <w:rFonts w:ascii="Georgia" w:eastAsia="Times New Roman" w:hAnsi="Georgia" w:cs="Times New Roman"/>
          <w:color w:val="000000"/>
        </w:rPr>
        <w:t>come</w:t>
      </w:r>
      <w:r w:rsidR="00372598" w:rsidRPr="00BF584A">
        <w:rPr>
          <w:rFonts w:ascii="Georgia" w:eastAsia="Times New Roman" w:hAnsi="Georgia" w:cs="Times New Roman"/>
          <w:color w:val="000000"/>
        </w:rPr>
        <w:t xml:space="preserve"> </w:t>
      </w:r>
      <w:r w:rsidR="00AF3EAC">
        <w:rPr>
          <w:rFonts w:ascii="Georgia" w:eastAsia="Times New Roman" w:hAnsi="Georgia" w:cs="Times New Roman"/>
          <w:color w:val="000000"/>
        </w:rPr>
        <w:t xml:space="preserve">generally </w:t>
      </w:r>
      <w:r w:rsidR="00372598" w:rsidRPr="00BF584A">
        <w:rPr>
          <w:rFonts w:ascii="Georgia" w:eastAsia="Times New Roman" w:hAnsi="Georgia" w:cs="Times New Roman"/>
          <w:color w:val="000000"/>
        </w:rPr>
        <w:t xml:space="preserve">from </w:t>
      </w:r>
      <w:r w:rsidR="002F2052">
        <w:rPr>
          <w:rFonts w:ascii="Georgia" w:eastAsia="Times New Roman" w:hAnsi="Georgia" w:cs="Times New Roman"/>
          <w:color w:val="000000"/>
        </w:rPr>
        <w:t xml:space="preserve">social science fields, such as </w:t>
      </w:r>
      <w:r w:rsidR="00372598" w:rsidRPr="00BF584A">
        <w:rPr>
          <w:rFonts w:ascii="Georgia" w:eastAsia="Times New Roman" w:hAnsi="Georgia" w:cs="Times New Roman"/>
          <w:color w:val="000000"/>
        </w:rPr>
        <w:t>political science (20%), criminal justice (6%), psychology and history (5%).</w:t>
      </w:r>
      <w:r w:rsidR="00257E95" w:rsidRPr="00BF584A">
        <w:rPr>
          <w:rFonts w:ascii="Georgia" w:eastAsia="Times New Roman" w:hAnsi="Georgia" w:cs="Times New Roman"/>
          <w:color w:val="000000"/>
        </w:rPr>
        <w:t>  However,</w:t>
      </w:r>
      <w:r w:rsidR="00372598" w:rsidRPr="00BF584A">
        <w:rPr>
          <w:rFonts w:ascii="Georgia" w:eastAsia="Times New Roman" w:hAnsi="Georgia" w:cs="Times New Roman"/>
          <w:color w:val="000000"/>
        </w:rPr>
        <w:t xml:space="preserve"> </w:t>
      </w:r>
      <w:r w:rsidR="00FE133D" w:rsidRPr="00BF584A">
        <w:rPr>
          <w:rFonts w:ascii="Georgia" w:eastAsia="Times New Roman" w:hAnsi="Georgia" w:cs="Times New Roman"/>
          <w:color w:val="000000"/>
        </w:rPr>
        <w:t xml:space="preserve">since </w:t>
      </w:r>
      <w:r w:rsidR="00257E95" w:rsidRPr="00BF584A">
        <w:rPr>
          <w:rFonts w:ascii="Georgia" w:eastAsia="Times New Roman" w:hAnsi="Georgia" w:cs="Times New Roman"/>
          <w:color w:val="000000"/>
        </w:rPr>
        <w:t xml:space="preserve">many colleges and universities and most high school guidance counselors continue </w:t>
      </w:r>
      <w:proofErr w:type="gramStart"/>
      <w:r w:rsidR="00257E95" w:rsidRPr="00BF584A">
        <w:rPr>
          <w:rFonts w:ascii="Georgia" w:eastAsia="Times New Roman" w:hAnsi="Georgia" w:cs="Times New Roman"/>
          <w:color w:val="000000"/>
        </w:rPr>
        <w:t>use</w:t>
      </w:r>
      <w:proofErr w:type="gramEnd"/>
      <w:r w:rsidR="00257E95" w:rsidRPr="00BF584A">
        <w:rPr>
          <w:rFonts w:ascii="Georgia" w:eastAsia="Times New Roman" w:hAnsi="Georgia" w:cs="Times New Roman"/>
          <w:color w:val="000000"/>
        </w:rPr>
        <w:t xml:space="preserve"> the term </w:t>
      </w:r>
      <w:r w:rsidR="005029EA" w:rsidRPr="00BF584A">
        <w:rPr>
          <w:rFonts w:ascii="Georgia" w:eastAsia="Times New Roman" w:hAnsi="Georgia" w:cs="Times New Roman"/>
          <w:color w:val="000000"/>
        </w:rPr>
        <w:t>‘</w:t>
      </w:r>
      <w:r w:rsidR="00257E95" w:rsidRPr="00BF584A">
        <w:rPr>
          <w:rFonts w:ascii="Georgia" w:eastAsia="Times New Roman" w:hAnsi="Georgia" w:cs="Times New Roman"/>
          <w:bCs/>
          <w:color w:val="000000"/>
        </w:rPr>
        <w:t>prelaw</w:t>
      </w:r>
      <w:r w:rsidR="005029EA" w:rsidRPr="00BF584A">
        <w:rPr>
          <w:rFonts w:ascii="Georgia" w:eastAsia="Times New Roman" w:hAnsi="Georgia" w:cs="Times New Roman"/>
          <w:bCs/>
          <w:color w:val="000000"/>
        </w:rPr>
        <w:t>’</w:t>
      </w:r>
      <w:r w:rsidR="00257E95" w:rsidRPr="00BF584A">
        <w:rPr>
          <w:rFonts w:ascii="Georgia" w:eastAsia="Times New Roman" w:hAnsi="Georgia" w:cs="Times New Roman"/>
          <w:color w:val="000000"/>
        </w:rPr>
        <w:t xml:space="preserve"> when </w:t>
      </w:r>
      <w:r w:rsidR="00AF3EAC">
        <w:rPr>
          <w:rFonts w:ascii="Georgia" w:eastAsia="Times New Roman" w:hAnsi="Georgia" w:cs="Times New Roman"/>
          <w:color w:val="000000"/>
        </w:rPr>
        <w:t>discus</w:t>
      </w:r>
      <w:r w:rsidR="00257E95" w:rsidRPr="00BF584A">
        <w:rPr>
          <w:rFonts w:ascii="Georgia" w:eastAsia="Times New Roman" w:hAnsi="Georgia" w:cs="Times New Roman"/>
          <w:color w:val="000000"/>
        </w:rPr>
        <w:t>sing</w:t>
      </w:r>
      <w:r w:rsidR="00AF3EAC">
        <w:rPr>
          <w:rFonts w:ascii="Georgia" w:eastAsia="Times New Roman" w:hAnsi="Georgia" w:cs="Times New Roman"/>
          <w:color w:val="000000"/>
        </w:rPr>
        <w:t xml:space="preserve"> </w:t>
      </w:r>
      <w:r w:rsidR="00257E95" w:rsidRPr="00BF584A">
        <w:rPr>
          <w:rFonts w:ascii="Georgia" w:eastAsia="Times New Roman" w:hAnsi="Georgia" w:cs="Times New Roman"/>
          <w:color w:val="000000"/>
        </w:rPr>
        <w:t>various academic and career directions</w:t>
      </w:r>
      <w:r w:rsidR="00AF3EAC">
        <w:rPr>
          <w:rFonts w:ascii="Georgia" w:eastAsia="Times New Roman" w:hAnsi="Georgia" w:cs="Times New Roman"/>
          <w:color w:val="000000"/>
        </w:rPr>
        <w:t xml:space="preserve"> with students</w:t>
      </w:r>
      <w:r w:rsidR="00FE133D" w:rsidRPr="00BF584A">
        <w:rPr>
          <w:rFonts w:ascii="Georgia" w:eastAsia="Times New Roman" w:hAnsi="Georgia" w:cs="Times New Roman"/>
          <w:color w:val="000000"/>
        </w:rPr>
        <w:t>,</w:t>
      </w:r>
      <w:r w:rsidR="00257E95" w:rsidRPr="00BF584A">
        <w:rPr>
          <w:rFonts w:ascii="Georgia" w:eastAsia="Times New Roman" w:hAnsi="Georgia" w:cs="Times New Roman"/>
          <w:color w:val="000000"/>
        </w:rPr>
        <w:t xml:space="preserve"> </w:t>
      </w:r>
      <w:r w:rsidR="002F2052">
        <w:rPr>
          <w:rFonts w:ascii="Georgia" w:eastAsia="Times New Roman" w:hAnsi="Georgia" w:cs="Times New Roman"/>
          <w:color w:val="000000"/>
        </w:rPr>
        <w:t>more</w:t>
      </w:r>
      <w:r w:rsidR="00257E95" w:rsidRPr="00BF584A">
        <w:rPr>
          <w:rFonts w:ascii="Georgia" w:eastAsia="Times New Roman" w:hAnsi="Georgia" w:cs="Times New Roman"/>
          <w:color w:val="000000"/>
        </w:rPr>
        <w:t xml:space="preserve"> clarification is </w:t>
      </w:r>
      <w:r w:rsidR="002F2052">
        <w:rPr>
          <w:rFonts w:ascii="Georgia" w:eastAsia="Times New Roman" w:hAnsi="Georgia" w:cs="Times New Roman"/>
          <w:color w:val="000000"/>
        </w:rPr>
        <w:t>needed</w:t>
      </w:r>
      <w:r w:rsidR="00257E95" w:rsidRPr="00BF584A">
        <w:rPr>
          <w:rFonts w:ascii="Georgia" w:eastAsia="Times New Roman" w:hAnsi="Georgia" w:cs="Times New Roman"/>
          <w:color w:val="000000"/>
        </w:rPr>
        <w:t xml:space="preserve">. </w:t>
      </w:r>
    </w:p>
    <w:p w14:paraId="1136A410" w14:textId="0CF35C85" w:rsidR="00257E95" w:rsidRPr="00BF584A" w:rsidRDefault="005029EA"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bCs/>
          <w:color w:val="000000"/>
        </w:rPr>
        <w:t>‘</w:t>
      </w:r>
      <w:r w:rsidR="00257E95" w:rsidRPr="00BF584A">
        <w:rPr>
          <w:rFonts w:ascii="Georgia" w:eastAsia="Times New Roman" w:hAnsi="Georgia" w:cs="Times New Roman"/>
          <w:bCs/>
          <w:color w:val="000000"/>
        </w:rPr>
        <w:t>Prelaw</w:t>
      </w:r>
      <w:r w:rsidRPr="00BF584A">
        <w:rPr>
          <w:rFonts w:ascii="Georgia" w:eastAsia="Times New Roman" w:hAnsi="Georgia" w:cs="Times New Roman"/>
          <w:bCs/>
          <w:color w:val="000000"/>
        </w:rPr>
        <w:t>’</w:t>
      </w:r>
      <w:r w:rsidR="00257E95" w:rsidRPr="00BF584A">
        <w:rPr>
          <w:rFonts w:ascii="Georgia" w:eastAsia="Times New Roman" w:hAnsi="Georgia" w:cs="Times New Roman"/>
          <w:color w:val="000000"/>
        </w:rPr>
        <w:t xml:space="preserve"> is most appropriately used as an indication of a planned </w:t>
      </w:r>
      <w:r w:rsidR="00257E95" w:rsidRPr="00BF584A">
        <w:rPr>
          <w:rFonts w:ascii="Georgia" w:eastAsia="Times New Roman" w:hAnsi="Georgia" w:cs="Times New Roman"/>
          <w:bCs/>
          <w:color w:val="000000"/>
        </w:rPr>
        <w:t>career direction</w:t>
      </w:r>
      <w:r w:rsidR="00257E95" w:rsidRPr="00BF584A">
        <w:rPr>
          <w:rFonts w:ascii="Georgia" w:eastAsia="Times New Roman" w:hAnsi="Georgia" w:cs="Times New Roman"/>
          <w:color w:val="000000"/>
        </w:rPr>
        <w:t xml:space="preserve">.  It says in effect </w:t>
      </w:r>
      <w:r w:rsidR="00BF084D" w:rsidRPr="00BF584A">
        <w:rPr>
          <w:rFonts w:ascii="Georgia" w:eastAsia="Times New Roman" w:hAnsi="Georgia" w:cs="Times New Roman"/>
          <w:color w:val="000000"/>
        </w:rPr>
        <w:t>“</w:t>
      </w:r>
      <w:r w:rsidR="00257E95" w:rsidRPr="00BF584A">
        <w:rPr>
          <w:rFonts w:ascii="Georgia" w:eastAsia="Times New Roman" w:hAnsi="Georgia" w:cs="Times New Roman"/>
          <w:color w:val="000000"/>
        </w:rPr>
        <w:t>I hope to attend law school after I have completed my undergraduate degree</w:t>
      </w:r>
      <w:r w:rsidR="00AF3EAC">
        <w:rPr>
          <w:rFonts w:ascii="Georgia" w:eastAsia="Times New Roman" w:hAnsi="Georgia" w:cs="Times New Roman"/>
          <w:color w:val="000000"/>
        </w:rPr>
        <w:t>.” It also signifies an interest in</w:t>
      </w:r>
      <w:r w:rsidR="00FE133D" w:rsidRPr="00BF584A">
        <w:rPr>
          <w:rFonts w:ascii="Georgia" w:eastAsia="Times New Roman" w:hAnsi="Georgia" w:cs="Times New Roman"/>
          <w:color w:val="000000"/>
        </w:rPr>
        <w:t xml:space="preserve"> </w:t>
      </w:r>
      <w:r w:rsidR="00AF3EAC">
        <w:rPr>
          <w:rFonts w:ascii="Georgia" w:eastAsia="Times New Roman" w:hAnsi="Georgia" w:cs="Times New Roman"/>
          <w:color w:val="000000"/>
        </w:rPr>
        <w:t>focusing one’s</w:t>
      </w:r>
      <w:r w:rsidR="00257E95" w:rsidRPr="00BF584A">
        <w:rPr>
          <w:rFonts w:ascii="Georgia" w:eastAsia="Times New Roman" w:hAnsi="Georgia" w:cs="Times New Roman"/>
          <w:color w:val="000000"/>
        </w:rPr>
        <w:t xml:space="preserve"> </w:t>
      </w:r>
      <w:r w:rsidR="00AF3EAC">
        <w:rPr>
          <w:rFonts w:ascii="Georgia" w:eastAsia="Times New Roman" w:hAnsi="Georgia" w:cs="Times New Roman"/>
          <w:color w:val="000000"/>
        </w:rPr>
        <w:t>curriculum choices on courses that</w:t>
      </w:r>
      <w:r w:rsidR="00257E95" w:rsidRPr="00BF584A">
        <w:rPr>
          <w:rFonts w:ascii="Georgia" w:eastAsia="Times New Roman" w:hAnsi="Georgia" w:cs="Times New Roman"/>
          <w:color w:val="000000"/>
        </w:rPr>
        <w:t xml:space="preserve"> emphasiz</w:t>
      </w:r>
      <w:r w:rsidR="00AF3EAC">
        <w:rPr>
          <w:rFonts w:ascii="Georgia" w:eastAsia="Times New Roman" w:hAnsi="Georgia" w:cs="Times New Roman"/>
          <w:color w:val="000000"/>
        </w:rPr>
        <w:t>e</w:t>
      </w:r>
      <w:r w:rsidR="00257E95" w:rsidRPr="00BF584A">
        <w:rPr>
          <w:rFonts w:ascii="Georgia" w:eastAsia="Times New Roman" w:hAnsi="Georgia" w:cs="Times New Roman"/>
          <w:color w:val="000000"/>
        </w:rPr>
        <w:t xml:space="preserve"> verbal, written, and analytical skills. Some students and their parents </w:t>
      </w:r>
      <w:r w:rsidR="002F2052">
        <w:rPr>
          <w:rFonts w:ascii="Georgia" w:eastAsia="Times New Roman" w:hAnsi="Georgia" w:cs="Times New Roman"/>
          <w:color w:val="000000"/>
        </w:rPr>
        <w:t>think</w:t>
      </w:r>
      <w:r w:rsidR="00257E95" w:rsidRPr="00BF584A">
        <w:rPr>
          <w:rFonts w:ascii="Georgia" w:eastAsia="Times New Roman" w:hAnsi="Georgia" w:cs="Times New Roman"/>
          <w:color w:val="000000"/>
        </w:rPr>
        <w:t xml:space="preserve"> the term </w:t>
      </w:r>
      <w:r w:rsidRPr="00BF584A">
        <w:rPr>
          <w:rFonts w:ascii="Georgia" w:eastAsia="Times New Roman" w:hAnsi="Georgia" w:cs="Times New Roman"/>
          <w:color w:val="000000"/>
        </w:rPr>
        <w:t>‘</w:t>
      </w:r>
      <w:r w:rsidR="00257E95" w:rsidRPr="00BF584A">
        <w:rPr>
          <w:rFonts w:ascii="Georgia" w:eastAsia="Times New Roman" w:hAnsi="Georgia" w:cs="Times New Roman"/>
          <w:bCs/>
          <w:color w:val="000000"/>
        </w:rPr>
        <w:t>prelaw</w:t>
      </w:r>
      <w:r w:rsidRPr="00BF584A">
        <w:rPr>
          <w:rFonts w:ascii="Georgia" w:eastAsia="Times New Roman" w:hAnsi="Georgia" w:cs="Times New Roman"/>
          <w:bCs/>
          <w:color w:val="000000"/>
        </w:rPr>
        <w:t>’</w:t>
      </w:r>
      <w:r w:rsidR="00257E95" w:rsidRPr="00BF584A">
        <w:rPr>
          <w:rFonts w:ascii="Georgia" w:eastAsia="Times New Roman" w:hAnsi="Georgia" w:cs="Times New Roman"/>
          <w:color w:val="000000"/>
        </w:rPr>
        <w:t xml:space="preserve"> refer</w:t>
      </w:r>
      <w:r w:rsidR="002F2052">
        <w:rPr>
          <w:rFonts w:ascii="Georgia" w:eastAsia="Times New Roman" w:hAnsi="Georgia" w:cs="Times New Roman"/>
          <w:color w:val="000000"/>
        </w:rPr>
        <w:t>s</w:t>
      </w:r>
      <w:r w:rsidR="00257E95" w:rsidRPr="00BF584A">
        <w:rPr>
          <w:rFonts w:ascii="Georgia" w:eastAsia="Times New Roman" w:hAnsi="Georgia" w:cs="Times New Roman"/>
          <w:color w:val="000000"/>
        </w:rPr>
        <w:t xml:space="preserve"> to a s</w:t>
      </w:r>
      <w:r w:rsidR="002F2052">
        <w:rPr>
          <w:rFonts w:ascii="Georgia" w:eastAsia="Times New Roman" w:hAnsi="Georgia" w:cs="Times New Roman"/>
          <w:color w:val="000000"/>
        </w:rPr>
        <w:t>et</w:t>
      </w:r>
      <w:r w:rsidR="00257E95" w:rsidRPr="00BF584A">
        <w:rPr>
          <w:rFonts w:ascii="Georgia" w:eastAsia="Times New Roman" w:hAnsi="Georgia" w:cs="Times New Roman"/>
          <w:color w:val="000000"/>
        </w:rPr>
        <w:t xml:space="preserve"> pre-professional curriculum</w:t>
      </w:r>
      <w:r w:rsidR="00AF3EAC">
        <w:rPr>
          <w:rFonts w:ascii="Georgia" w:eastAsia="Times New Roman" w:hAnsi="Georgia" w:cs="Times New Roman"/>
          <w:color w:val="000000"/>
        </w:rPr>
        <w:t xml:space="preserve"> akin </w:t>
      </w:r>
      <w:r w:rsidR="00257E95" w:rsidRPr="00BF584A">
        <w:rPr>
          <w:rFonts w:ascii="Georgia" w:eastAsia="Times New Roman" w:hAnsi="Georgia" w:cs="Times New Roman"/>
          <w:color w:val="000000"/>
        </w:rPr>
        <w:t>to pre-medicine or pre-pharmacy.  However,</w:t>
      </w:r>
      <w:r w:rsidR="00AF3EAC">
        <w:rPr>
          <w:rFonts w:ascii="Georgia" w:eastAsia="Times New Roman" w:hAnsi="Georgia" w:cs="Times New Roman"/>
          <w:color w:val="000000"/>
        </w:rPr>
        <w:t xml:space="preserve"> these are</w:t>
      </w:r>
      <w:r w:rsidR="00257E95" w:rsidRPr="00BF584A">
        <w:rPr>
          <w:rFonts w:ascii="Georgia" w:eastAsia="Times New Roman" w:hAnsi="Georgia" w:cs="Times New Roman"/>
          <w:color w:val="000000"/>
        </w:rPr>
        <w:t xml:space="preserve"> traditional pre-professional programs</w:t>
      </w:r>
      <w:r w:rsidR="00AF3EAC">
        <w:rPr>
          <w:rFonts w:ascii="Georgia" w:eastAsia="Times New Roman" w:hAnsi="Georgia" w:cs="Times New Roman"/>
          <w:color w:val="000000"/>
        </w:rPr>
        <w:t xml:space="preserve"> that</w:t>
      </w:r>
      <w:r w:rsidR="00257E95" w:rsidRPr="00BF584A">
        <w:rPr>
          <w:rFonts w:ascii="Georgia" w:eastAsia="Times New Roman" w:hAnsi="Georgia" w:cs="Times New Roman"/>
          <w:color w:val="000000"/>
        </w:rPr>
        <w:t xml:space="preserve"> have an established (and required) sequence of science-based courses that must be completed with high grades to be considered adequately prepared for graduate study in </w:t>
      </w:r>
      <w:r w:rsidR="002F2052">
        <w:rPr>
          <w:rFonts w:ascii="Georgia" w:eastAsia="Times New Roman" w:hAnsi="Georgia" w:cs="Times New Roman"/>
          <w:color w:val="000000"/>
        </w:rPr>
        <w:t xml:space="preserve">a </w:t>
      </w:r>
      <w:r w:rsidR="00257E95" w:rsidRPr="00BF584A">
        <w:rPr>
          <w:rFonts w:ascii="Georgia" w:eastAsia="Times New Roman" w:hAnsi="Georgia" w:cs="Times New Roman"/>
          <w:color w:val="000000"/>
        </w:rPr>
        <w:t>medic</w:t>
      </w:r>
      <w:r w:rsidR="002F2052">
        <w:rPr>
          <w:rFonts w:ascii="Georgia" w:eastAsia="Times New Roman" w:hAnsi="Georgia" w:cs="Times New Roman"/>
          <w:color w:val="000000"/>
        </w:rPr>
        <w:t>al field</w:t>
      </w:r>
      <w:r w:rsidR="00257E95" w:rsidRPr="00BF584A">
        <w:rPr>
          <w:rFonts w:ascii="Georgia" w:eastAsia="Times New Roman" w:hAnsi="Georgia" w:cs="Times New Roman"/>
          <w:color w:val="000000"/>
        </w:rPr>
        <w:t xml:space="preserve">. </w:t>
      </w:r>
    </w:p>
    <w:p w14:paraId="7840A6FE" w14:textId="32001CAA"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In this sense, law schools </w:t>
      </w:r>
      <w:r w:rsidR="00FE6B98">
        <w:rPr>
          <w:rFonts w:ascii="Georgia" w:eastAsia="Times New Roman" w:hAnsi="Georgia" w:cs="Times New Roman"/>
          <w:color w:val="000000"/>
        </w:rPr>
        <w:t xml:space="preserve">are markedly </w:t>
      </w:r>
      <w:r w:rsidRPr="00BF584A">
        <w:rPr>
          <w:rFonts w:ascii="Georgia" w:eastAsia="Times New Roman" w:hAnsi="Georgia" w:cs="Times New Roman"/>
          <w:color w:val="000000"/>
        </w:rPr>
        <w:t>differ</w:t>
      </w:r>
      <w:r w:rsidR="00FE6B98">
        <w:rPr>
          <w:rFonts w:ascii="Georgia" w:eastAsia="Times New Roman" w:hAnsi="Georgia" w:cs="Times New Roman"/>
          <w:color w:val="000000"/>
        </w:rPr>
        <w:t>ent</w:t>
      </w:r>
      <w:r w:rsidRPr="00BF584A">
        <w:rPr>
          <w:rFonts w:ascii="Georgia" w:eastAsia="Times New Roman" w:hAnsi="Georgia" w:cs="Times New Roman"/>
          <w:color w:val="000000"/>
        </w:rPr>
        <w:t xml:space="preserve"> from schools of medicine.  The A</w:t>
      </w:r>
      <w:r w:rsidR="00FE133D" w:rsidRPr="00BF584A">
        <w:rPr>
          <w:rFonts w:ascii="Georgia" w:eastAsia="Times New Roman" w:hAnsi="Georgia" w:cs="Times New Roman"/>
          <w:color w:val="000000"/>
        </w:rPr>
        <w:t>BA</w:t>
      </w:r>
      <w:r w:rsidRPr="00BF584A">
        <w:rPr>
          <w:rFonts w:ascii="Georgia" w:eastAsia="Times New Roman" w:hAnsi="Georgia" w:cs="Times New Roman"/>
          <w:color w:val="000000"/>
        </w:rPr>
        <w:t xml:space="preserve"> is careful to stipulate that law schools expect </w:t>
      </w:r>
      <w:r w:rsidRPr="00BF584A">
        <w:rPr>
          <w:rFonts w:ascii="Georgia" w:eastAsia="Times New Roman" w:hAnsi="Georgia" w:cs="Times New Roman"/>
          <w:bCs/>
          <w:color w:val="000000"/>
        </w:rPr>
        <w:t>no set curriculum of undergraduate study</w:t>
      </w:r>
      <w:r w:rsidRPr="00BF584A">
        <w:rPr>
          <w:rFonts w:ascii="Georgia" w:eastAsia="Times New Roman" w:hAnsi="Georgia" w:cs="Times New Roman"/>
          <w:color w:val="000000"/>
        </w:rPr>
        <w:t xml:space="preserve"> and prefer </w:t>
      </w:r>
      <w:r w:rsidRPr="00BF584A">
        <w:rPr>
          <w:rFonts w:ascii="Georgia" w:eastAsia="Times New Roman" w:hAnsi="Georgia" w:cs="Times New Roman"/>
          <w:bCs/>
          <w:color w:val="000000"/>
        </w:rPr>
        <w:t xml:space="preserve">no </w:t>
      </w:r>
      <w:proofErr w:type="gramStart"/>
      <w:r w:rsidRPr="00BF584A">
        <w:rPr>
          <w:rFonts w:ascii="Georgia" w:eastAsia="Times New Roman" w:hAnsi="Georgia" w:cs="Times New Roman"/>
          <w:bCs/>
          <w:color w:val="000000"/>
        </w:rPr>
        <w:t>particular</w:t>
      </w:r>
      <w:r w:rsidR="00FE133D" w:rsidRPr="00BF584A">
        <w:rPr>
          <w:rFonts w:ascii="Georgia" w:eastAsia="Times New Roman" w:hAnsi="Georgia" w:cs="Times New Roman"/>
          <w:bCs/>
          <w:color w:val="000000"/>
        </w:rPr>
        <w:t xml:space="preserve"> </w:t>
      </w:r>
      <w:r w:rsidRPr="00BF584A">
        <w:rPr>
          <w:rFonts w:ascii="Georgia" w:eastAsia="Times New Roman" w:hAnsi="Georgia" w:cs="Times New Roman"/>
          <w:bCs/>
          <w:color w:val="000000"/>
        </w:rPr>
        <w:t>major</w:t>
      </w:r>
      <w:proofErr w:type="gramEnd"/>
      <w:r w:rsidRPr="00BF584A">
        <w:rPr>
          <w:rFonts w:ascii="Georgia" w:eastAsia="Times New Roman" w:hAnsi="Georgia" w:cs="Times New Roman"/>
          <w:color w:val="000000"/>
        </w:rPr>
        <w:t xml:space="preserve">. Students typically enter law </w:t>
      </w:r>
      <w:r w:rsidR="00FE133D" w:rsidRPr="00BF584A">
        <w:rPr>
          <w:rFonts w:ascii="Georgia" w:eastAsia="Times New Roman" w:hAnsi="Georgia" w:cs="Times New Roman"/>
          <w:color w:val="000000"/>
        </w:rPr>
        <w:t xml:space="preserve">school </w:t>
      </w:r>
      <w:r w:rsidRPr="00BF584A">
        <w:rPr>
          <w:rFonts w:ascii="Georgia" w:eastAsia="Times New Roman" w:hAnsi="Georgia" w:cs="Times New Roman"/>
          <w:color w:val="000000"/>
        </w:rPr>
        <w:t>from a wide variety of undergraduate fields and while most seem to major in one of the social sciences</w:t>
      </w:r>
      <w:r w:rsidR="00FE6B98">
        <w:rPr>
          <w:rFonts w:ascii="Georgia" w:eastAsia="Times New Roman" w:hAnsi="Georgia" w:cs="Times New Roman"/>
          <w:color w:val="000000"/>
        </w:rPr>
        <w:t xml:space="preserve">, </w:t>
      </w:r>
      <w:r w:rsidRPr="00BF584A">
        <w:rPr>
          <w:rFonts w:ascii="Georgia" w:eastAsia="Times New Roman" w:hAnsi="Georgia" w:cs="Times New Roman"/>
          <w:color w:val="000000"/>
        </w:rPr>
        <w:t>many come from the humanities (literature, communications, languages, philosophy), the natural sciences (psychology, biology, geology, mathematics), and business</w:t>
      </w:r>
      <w:r w:rsidR="00FE6B98">
        <w:rPr>
          <w:rFonts w:ascii="Georgia" w:eastAsia="Times New Roman" w:hAnsi="Georgia" w:cs="Times New Roman"/>
          <w:color w:val="000000"/>
        </w:rPr>
        <w:t xml:space="preserve"> (management, </w:t>
      </w:r>
      <w:r w:rsidR="00FE6B98">
        <w:rPr>
          <w:rFonts w:ascii="Georgia" w:eastAsia="Times New Roman" w:hAnsi="Georgia" w:cs="Times New Roman"/>
          <w:color w:val="000000"/>
        </w:rPr>
        <w:lastRenderedPageBreak/>
        <w:t>information systems)</w:t>
      </w:r>
      <w:r w:rsidRPr="00BF584A">
        <w:rPr>
          <w:rFonts w:ascii="Georgia" w:eastAsia="Times New Roman" w:hAnsi="Georgia" w:cs="Times New Roman"/>
          <w:color w:val="000000"/>
        </w:rPr>
        <w:t xml:space="preserve">.  Some enter law school after completing </w:t>
      </w:r>
      <w:r w:rsidR="00FE6B98">
        <w:rPr>
          <w:rFonts w:ascii="Georgia" w:eastAsia="Times New Roman" w:hAnsi="Georgia" w:cs="Times New Roman"/>
          <w:color w:val="000000"/>
        </w:rPr>
        <w:t xml:space="preserve">an </w:t>
      </w:r>
      <w:proofErr w:type="gramStart"/>
      <w:r w:rsidR="00FE6B98">
        <w:rPr>
          <w:rFonts w:ascii="Georgia" w:eastAsia="Times New Roman" w:hAnsi="Georgia" w:cs="Times New Roman"/>
          <w:color w:val="000000"/>
        </w:rPr>
        <w:t>Education</w:t>
      </w:r>
      <w:proofErr w:type="gramEnd"/>
      <w:r w:rsidR="00FE6B98">
        <w:rPr>
          <w:rFonts w:ascii="Georgia" w:eastAsia="Times New Roman" w:hAnsi="Georgia" w:cs="Times New Roman"/>
          <w:color w:val="000000"/>
        </w:rPr>
        <w:t xml:space="preserve"> degree, such as in </w:t>
      </w:r>
      <w:r w:rsidRPr="00BF584A">
        <w:rPr>
          <w:rFonts w:ascii="Georgia" w:eastAsia="Times New Roman" w:hAnsi="Georgia" w:cs="Times New Roman"/>
          <w:color w:val="000000"/>
        </w:rPr>
        <w:t>secondary education certification</w:t>
      </w:r>
      <w:r w:rsidR="00FE6B98">
        <w:rPr>
          <w:rFonts w:ascii="Georgia" w:eastAsia="Times New Roman" w:hAnsi="Georgia" w:cs="Times New Roman"/>
          <w:color w:val="000000"/>
        </w:rPr>
        <w:t xml:space="preserve"> in social studies</w:t>
      </w:r>
      <w:r w:rsidRPr="00BF584A">
        <w:rPr>
          <w:rFonts w:ascii="Georgia" w:eastAsia="Times New Roman" w:hAnsi="Georgia" w:cs="Times New Roman"/>
          <w:color w:val="000000"/>
        </w:rPr>
        <w:t xml:space="preserve">; some may enter after </w:t>
      </w:r>
      <w:r w:rsidR="00FE6B98">
        <w:rPr>
          <w:rFonts w:ascii="Georgia" w:eastAsia="Times New Roman" w:hAnsi="Georgia" w:cs="Times New Roman"/>
          <w:color w:val="000000"/>
        </w:rPr>
        <w:t>completing their</w:t>
      </w:r>
      <w:r w:rsidRPr="00BF584A">
        <w:rPr>
          <w:rFonts w:ascii="Georgia" w:eastAsia="Times New Roman" w:hAnsi="Georgia" w:cs="Times New Roman"/>
          <w:color w:val="000000"/>
        </w:rPr>
        <w:t xml:space="preserve"> undergraduate degree in engineering. </w:t>
      </w:r>
      <w:r w:rsidR="00FE133D" w:rsidRPr="00BF584A">
        <w:rPr>
          <w:rFonts w:ascii="Georgia" w:eastAsia="Times New Roman" w:hAnsi="Georgia" w:cs="Times New Roman"/>
          <w:color w:val="000000"/>
        </w:rPr>
        <w:t>A smaller number enter law school after several years in an unrelated profession.</w:t>
      </w:r>
    </w:p>
    <w:p w14:paraId="63534C6B" w14:textId="0A65AB42" w:rsidR="00257E95" w:rsidRPr="00BF584A" w:rsidRDefault="00FE6B98" w:rsidP="00E43CF5">
      <w:pPr>
        <w:spacing w:before="100" w:beforeAutospacing="1" w:after="100" w:afterAutospacing="1" w:line="264" w:lineRule="auto"/>
        <w:jc w:val="both"/>
        <w:rPr>
          <w:rFonts w:ascii="Georgia" w:eastAsia="Times New Roman" w:hAnsi="Georgia" w:cs="Times New Roman"/>
          <w:color w:val="000000"/>
        </w:rPr>
      </w:pPr>
      <w:r>
        <w:rPr>
          <w:rFonts w:ascii="Georgia" w:eastAsia="Times New Roman" w:hAnsi="Georgia" w:cs="Times New Roman"/>
          <w:color w:val="000000"/>
        </w:rPr>
        <w:t>L</w:t>
      </w:r>
      <w:r w:rsidR="00257E95" w:rsidRPr="00BF584A">
        <w:rPr>
          <w:rFonts w:ascii="Georgia" w:eastAsia="Times New Roman" w:hAnsi="Georgia" w:cs="Times New Roman"/>
          <w:color w:val="000000"/>
        </w:rPr>
        <w:t xml:space="preserve">aw schools </w:t>
      </w:r>
      <w:r w:rsidR="00257E95" w:rsidRPr="00BF584A">
        <w:rPr>
          <w:rFonts w:ascii="Georgia" w:eastAsia="Times New Roman" w:hAnsi="Georgia" w:cs="Times New Roman"/>
          <w:bCs/>
          <w:color w:val="000000"/>
        </w:rPr>
        <w:t>encourage</w:t>
      </w:r>
      <w:r w:rsidR="00257E95" w:rsidRPr="00BF584A">
        <w:rPr>
          <w:rFonts w:ascii="Georgia" w:eastAsia="Times New Roman" w:hAnsi="Georgia" w:cs="Times New Roman"/>
          <w:color w:val="000000"/>
        </w:rPr>
        <w:t> undergraduates to</w:t>
      </w:r>
      <w:r>
        <w:rPr>
          <w:rFonts w:ascii="Georgia" w:eastAsia="Times New Roman" w:hAnsi="Georgia" w:cs="Times New Roman"/>
          <w:color w:val="000000"/>
        </w:rPr>
        <w:t xml:space="preserve"> pursue</w:t>
      </w:r>
      <w:r w:rsidR="00257E95" w:rsidRPr="00BF584A">
        <w:rPr>
          <w:rFonts w:ascii="Georgia" w:eastAsia="Times New Roman" w:hAnsi="Georgia" w:cs="Times New Roman"/>
          <w:color w:val="000000"/>
        </w:rPr>
        <w:t xml:space="preserve"> diverse courses of study </w:t>
      </w:r>
      <w:r>
        <w:rPr>
          <w:rFonts w:ascii="Georgia" w:eastAsia="Times New Roman" w:hAnsi="Georgia" w:cs="Times New Roman"/>
          <w:color w:val="000000"/>
        </w:rPr>
        <w:t>at</w:t>
      </w:r>
      <w:r w:rsidR="00257E95" w:rsidRPr="00BF584A">
        <w:rPr>
          <w:rFonts w:ascii="Georgia" w:eastAsia="Times New Roman" w:hAnsi="Georgia" w:cs="Times New Roman"/>
          <w:color w:val="000000"/>
        </w:rPr>
        <w:t xml:space="preserve"> the undergraduate </w:t>
      </w:r>
      <w:r>
        <w:rPr>
          <w:rFonts w:ascii="Georgia" w:eastAsia="Times New Roman" w:hAnsi="Georgia" w:cs="Times New Roman"/>
          <w:color w:val="000000"/>
        </w:rPr>
        <w:t>level</w:t>
      </w:r>
      <w:r w:rsidR="00257E95" w:rsidRPr="00BF584A">
        <w:rPr>
          <w:rFonts w:ascii="Georgia" w:eastAsia="Times New Roman" w:hAnsi="Georgia" w:cs="Times New Roman"/>
          <w:color w:val="000000"/>
        </w:rPr>
        <w:t xml:space="preserve"> because the study and practice of law involves so many dimensions of society, and the more understanding </w:t>
      </w:r>
      <w:r w:rsidR="00FE133D" w:rsidRPr="00BF584A">
        <w:rPr>
          <w:rFonts w:ascii="Georgia" w:eastAsia="Times New Roman" w:hAnsi="Georgia" w:cs="Times New Roman"/>
          <w:color w:val="000000"/>
        </w:rPr>
        <w:t>an</w:t>
      </w:r>
      <w:r w:rsidR="00257E95" w:rsidRPr="00BF584A">
        <w:rPr>
          <w:rFonts w:ascii="Georgia" w:eastAsia="Times New Roman" w:hAnsi="Georgia" w:cs="Times New Roman"/>
          <w:color w:val="000000"/>
        </w:rPr>
        <w:t xml:space="preserve"> undergraduate brings to the study of law, the better. Study in a combination of fields</w:t>
      </w:r>
      <w:r>
        <w:rPr>
          <w:rFonts w:ascii="Georgia" w:eastAsia="Times New Roman" w:hAnsi="Georgia" w:cs="Times New Roman"/>
          <w:color w:val="000000"/>
        </w:rPr>
        <w:t>, such as</w:t>
      </w:r>
      <w:r w:rsidR="00257E95" w:rsidRPr="00BF584A">
        <w:rPr>
          <w:rFonts w:ascii="Georgia" w:eastAsia="Times New Roman" w:hAnsi="Georgia" w:cs="Times New Roman"/>
          <w:color w:val="000000"/>
        </w:rPr>
        <w:t xml:space="preserve"> </w:t>
      </w:r>
      <w:r>
        <w:rPr>
          <w:rFonts w:ascii="Georgia" w:eastAsia="Times New Roman" w:hAnsi="Georgia" w:cs="Times New Roman"/>
          <w:color w:val="000000"/>
        </w:rPr>
        <w:t xml:space="preserve">completing a </w:t>
      </w:r>
      <w:proofErr w:type="gramStart"/>
      <w:r w:rsidR="00257E95" w:rsidRPr="00BF584A">
        <w:rPr>
          <w:rFonts w:ascii="Georgia" w:eastAsia="Times New Roman" w:hAnsi="Georgia" w:cs="Times New Roman"/>
          <w:color w:val="000000"/>
        </w:rPr>
        <w:t>dual majors</w:t>
      </w:r>
      <w:proofErr w:type="gramEnd"/>
      <w:r w:rsidR="00257E95" w:rsidRPr="00BF584A">
        <w:rPr>
          <w:rFonts w:ascii="Georgia" w:eastAsia="Times New Roman" w:hAnsi="Georgia" w:cs="Times New Roman"/>
          <w:color w:val="000000"/>
        </w:rPr>
        <w:t>, a</w:t>
      </w:r>
      <w:r>
        <w:rPr>
          <w:rFonts w:ascii="Georgia" w:eastAsia="Times New Roman" w:hAnsi="Georgia" w:cs="Times New Roman"/>
          <w:color w:val="000000"/>
        </w:rPr>
        <w:t xml:space="preserve"> tangent or unrelated</w:t>
      </w:r>
      <w:r w:rsidR="00257E95" w:rsidRPr="00BF584A">
        <w:rPr>
          <w:rFonts w:ascii="Georgia" w:eastAsia="Times New Roman" w:hAnsi="Georgia" w:cs="Times New Roman"/>
          <w:color w:val="000000"/>
        </w:rPr>
        <w:t xml:space="preserve"> minor or a certificate program, and any form of </w:t>
      </w:r>
      <w:r>
        <w:rPr>
          <w:rFonts w:ascii="Georgia" w:eastAsia="Times New Roman" w:hAnsi="Georgia" w:cs="Times New Roman"/>
          <w:color w:val="000000"/>
        </w:rPr>
        <w:t xml:space="preserve">extra-curricular experience, including </w:t>
      </w:r>
      <w:r w:rsidR="00257E95" w:rsidRPr="00BF584A">
        <w:rPr>
          <w:rFonts w:ascii="Georgia" w:eastAsia="Times New Roman" w:hAnsi="Georgia" w:cs="Times New Roman"/>
          <w:color w:val="000000"/>
        </w:rPr>
        <w:t>study abroa</w:t>
      </w:r>
      <w:r>
        <w:rPr>
          <w:rFonts w:ascii="Georgia" w:eastAsia="Times New Roman" w:hAnsi="Georgia" w:cs="Times New Roman"/>
          <w:color w:val="000000"/>
        </w:rPr>
        <w:t>d,</w:t>
      </w:r>
      <w:r w:rsidR="00FE133D" w:rsidRPr="00BF584A">
        <w:rPr>
          <w:rFonts w:ascii="Georgia" w:eastAsia="Times New Roman" w:hAnsi="Georgia" w:cs="Times New Roman"/>
          <w:color w:val="000000"/>
        </w:rPr>
        <w:t xml:space="preserve"> </w:t>
      </w:r>
      <w:r w:rsidR="00257E95" w:rsidRPr="00BF584A">
        <w:rPr>
          <w:rFonts w:ascii="Georgia" w:eastAsia="Times New Roman" w:hAnsi="Georgia" w:cs="Times New Roman"/>
          <w:color w:val="000000"/>
        </w:rPr>
        <w:t xml:space="preserve">would </w:t>
      </w:r>
      <w:r w:rsidR="00FE133D" w:rsidRPr="00BF584A">
        <w:rPr>
          <w:rFonts w:ascii="Georgia" w:eastAsia="Times New Roman" w:hAnsi="Georgia" w:cs="Times New Roman"/>
          <w:color w:val="000000"/>
        </w:rPr>
        <w:t xml:space="preserve">indicate </w:t>
      </w:r>
      <w:r w:rsidR="00257E95" w:rsidRPr="00BF584A">
        <w:rPr>
          <w:rFonts w:ascii="Georgia" w:eastAsia="Times New Roman" w:hAnsi="Georgia" w:cs="Times New Roman"/>
          <w:color w:val="000000"/>
        </w:rPr>
        <w:t xml:space="preserve">breadth </w:t>
      </w:r>
      <w:r w:rsidR="00DE5EDD">
        <w:rPr>
          <w:rFonts w:ascii="Georgia" w:eastAsia="Times New Roman" w:hAnsi="Georgia" w:cs="Times New Roman"/>
          <w:color w:val="000000"/>
        </w:rPr>
        <w:t>in</w:t>
      </w:r>
      <w:r w:rsidR="00257E95" w:rsidRPr="00BF584A">
        <w:rPr>
          <w:rFonts w:ascii="Georgia" w:eastAsia="Times New Roman" w:hAnsi="Georgia" w:cs="Times New Roman"/>
          <w:color w:val="000000"/>
        </w:rPr>
        <w:t xml:space="preserve"> a student's undergraduate training. </w:t>
      </w:r>
    </w:p>
    <w:p w14:paraId="37B86D61" w14:textId="740F5A67" w:rsidR="00A13B33" w:rsidRPr="00FE6B98" w:rsidRDefault="00257E95" w:rsidP="00FE6B98">
      <w:pPr>
        <w:spacing w:after="0"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Because </w:t>
      </w:r>
      <w:r w:rsidR="00FE6B98">
        <w:rPr>
          <w:rFonts w:ascii="Georgia" w:eastAsia="Times New Roman" w:hAnsi="Georgia" w:cs="Times New Roman"/>
          <w:color w:val="000000"/>
        </w:rPr>
        <w:t>‘prelaw’</w:t>
      </w:r>
      <w:r w:rsidRPr="00BF584A">
        <w:rPr>
          <w:rFonts w:ascii="Georgia" w:eastAsia="Times New Roman" w:hAnsi="Georgia" w:cs="Times New Roman"/>
          <w:color w:val="000000"/>
        </w:rPr>
        <w:t xml:space="preserve"> is </w:t>
      </w:r>
      <w:r w:rsidRPr="00BF584A">
        <w:rPr>
          <w:rFonts w:ascii="Georgia" w:eastAsia="Times New Roman" w:hAnsi="Georgia" w:cs="Times New Roman"/>
          <w:bCs/>
          <w:color w:val="000000"/>
        </w:rPr>
        <w:t>not considered an academic major</w:t>
      </w:r>
      <w:r w:rsidRPr="00BF584A">
        <w:rPr>
          <w:rFonts w:ascii="Georgia" w:eastAsia="Times New Roman" w:hAnsi="Georgia" w:cs="Times New Roman"/>
          <w:color w:val="000000"/>
        </w:rPr>
        <w:t xml:space="preserve">, all undergraduates who consider themselves </w:t>
      </w:r>
      <w:r w:rsidR="005029EA" w:rsidRPr="00BF584A">
        <w:rPr>
          <w:rFonts w:ascii="Georgia" w:eastAsia="Times New Roman" w:hAnsi="Georgia" w:cs="Times New Roman"/>
          <w:color w:val="000000"/>
        </w:rPr>
        <w:t>‘</w:t>
      </w:r>
      <w:r w:rsidRPr="00BF584A">
        <w:rPr>
          <w:rFonts w:ascii="Georgia" w:eastAsia="Times New Roman" w:hAnsi="Georgia" w:cs="Times New Roman"/>
          <w:bCs/>
          <w:color w:val="000000"/>
        </w:rPr>
        <w:t>prelaw</w:t>
      </w:r>
      <w:r w:rsidR="005029EA" w:rsidRPr="00BF584A">
        <w:rPr>
          <w:rFonts w:ascii="Georgia" w:eastAsia="Times New Roman" w:hAnsi="Georgia" w:cs="Times New Roman"/>
          <w:bCs/>
          <w:color w:val="000000"/>
        </w:rPr>
        <w:t>’</w:t>
      </w:r>
      <w:r w:rsidRPr="00BF584A">
        <w:rPr>
          <w:rFonts w:ascii="Georgia" w:eastAsia="Times New Roman" w:hAnsi="Georgia" w:cs="Times New Roman"/>
          <w:color w:val="000000"/>
        </w:rPr>
        <w:t xml:space="preserve"> will eventually choose </w:t>
      </w:r>
      <w:r w:rsidR="005029EA" w:rsidRPr="00BF584A">
        <w:rPr>
          <w:rFonts w:ascii="Georgia" w:eastAsia="Times New Roman" w:hAnsi="Georgia" w:cs="Times New Roman"/>
          <w:color w:val="000000"/>
        </w:rPr>
        <w:t xml:space="preserve">a </w:t>
      </w:r>
      <w:r w:rsidR="00FE6B98">
        <w:rPr>
          <w:rFonts w:ascii="Georgia" w:eastAsia="Times New Roman" w:hAnsi="Georgia" w:cs="Times New Roman"/>
          <w:color w:val="000000"/>
        </w:rPr>
        <w:t xml:space="preserve">major, a </w:t>
      </w:r>
      <w:r w:rsidR="005029EA" w:rsidRPr="00BF584A">
        <w:rPr>
          <w:rFonts w:ascii="Georgia" w:eastAsia="Times New Roman" w:hAnsi="Georgia" w:cs="Times New Roman"/>
          <w:color w:val="000000"/>
        </w:rPr>
        <w:t>course of</w:t>
      </w:r>
      <w:r w:rsidRPr="00BF584A">
        <w:rPr>
          <w:rFonts w:ascii="Georgia" w:eastAsia="Times New Roman" w:hAnsi="Georgia" w:cs="Times New Roman"/>
          <w:color w:val="000000"/>
        </w:rPr>
        <w:t xml:space="preserve"> </w:t>
      </w:r>
      <w:r w:rsidR="00E72423" w:rsidRPr="00BF584A">
        <w:rPr>
          <w:rFonts w:ascii="Georgia" w:eastAsia="Times New Roman" w:hAnsi="Georgia" w:cs="Times New Roman"/>
          <w:color w:val="000000"/>
        </w:rPr>
        <w:t xml:space="preserve">academic </w:t>
      </w:r>
      <w:r w:rsidRPr="00BF584A">
        <w:rPr>
          <w:rFonts w:ascii="Georgia" w:eastAsia="Times New Roman" w:hAnsi="Georgia" w:cs="Times New Roman"/>
          <w:color w:val="000000"/>
        </w:rPr>
        <w:t>study</w:t>
      </w:r>
      <w:r w:rsidR="00FE6B98">
        <w:rPr>
          <w:rFonts w:ascii="Georgia" w:eastAsia="Times New Roman" w:hAnsi="Georgia" w:cs="Times New Roman"/>
          <w:color w:val="000000"/>
        </w:rPr>
        <w:t>,</w:t>
      </w:r>
      <w:r w:rsidRPr="00BF584A">
        <w:rPr>
          <w:rFonts w:ascii="Georgia" w:eastAsia="Times New Roman" w:hAnsi="Georgia" w:cs="Times New Roman"/>
          <w:color w:val="000000"/>
        </w:rPr>
        <w:t xml:space="preserve"> that suits their interests and abilities, such as political science, economics, history, English literature, biology, business, etc.  </w:t>
      </w:r>
      <w:r w:rsidR="00DE5EDD">
        <w:rPr>
          <w:rFonts w:ascii="Georgia" w:eastAsia="Times New Roman" w:hAnsi="Georgia" w:cs="Times New Roman"/>
          <w:color w:val="000000"/>
        </w:rPr>
        <w:t>At the same time</w:t>
      </w:r>
      <w:r w:rsidRPr="00BF584A">
        <w:rPr>
          <w:rFonts w:ascii="Georgia" w:eastAsia="Times New Roman" w:hAnsi="Georgia" w:cs="Times New Roman"/>
          <w:color w:val="000000"/>
        </w:rPr>
        <w:t xml:space="preserve">, they </w:t>
      </w:r>
      <w:r w:rsidR="00E72423" w:rsidRPr="00BF584A">
        <w:rPr>
          <w:rFonts w:ascii="Georgia" w:eastAsia="Times New Roman" w:hAnsi="Georgia" w:cs="Times New Roman"/>
          <w:color w:val="000000"/>
        </w:rPr>
        <w:t>are best advised to</w:t>
      </w:r>
      <w:r w:rsidRPr="00BF584A">
        <w:rPr>
          <w:rFonts w:ascii="Georgia" w:eastAsia="Times New Roman" w:hAnsi="Georgia" w:cs="Times New Roman"/>
          <w:color w:val="000000"/>
        </w:rPr>
        <w:t xml:space="preserve"> choose elective courses that will develop their basic analytical capacities (see below) in general preparation for the Law School Admissions Test (LSAT) and first-year law courses. </w:t>
      </w:r>
    </w:p>
    <w:p w14:paraId="07D566DB" w14:textId="77B1FA4A" w:rsidR="00041D8D" w:rsidRPr="00BF584A" w:rsidRDefault="00257E95" w:rsidP="00E43CF5">
      <w:pPr>
        <w:spacing w:before="100" w:beforeAutospacing="1" w:after="100" w:afterAutospacing="1" w:line="264" w:lineRule="auto"/>
        <w:jc w:val="both"/>
        <w:rPr>
          <w:rFonts w:ascii="Copperplate Gothic Light" w:eastAsia="Times New Roman" w:hAnsi="Copperplate Gothic Light" w:cs="Times New Roman"/>
          <w:color w:val="000000"/>
        </w:rPr>
      </w:pPr>
      <w:r w:rsidRPr="00BF584A">
        <w:rPr>
          <w:rFonts w:ascii="Copperplate Gothic Light" w:eastAsia="Times New Roman" w:hAnsi="Copperplate Gothic Light" w:cs="Times New Roman"/>
          <w:b/>
          <w:bCs/>
          <w:color w:val="000000"/>
        </w:rPr>
        <w:t>Why do you want to go to law school?</w:t>
      </w:r>
      <w:r w:rsidRPr="00BF584A">
        <w:rPr>
          <w:rFonts w:ascii="Copperplate Gothic Light" w:eastAsia="Times New Roman" w:hAnsi="Copperplate Gothic Light" w:cs="Times New Roman"/>
          <w:color w:val="000000"/>
        </w:rPr>
        <w:t xml:space="preserve"> </w:t>
      </w:r>
      <w:r w:rsidR="00041D8D" w:rsidRPr="00BF584A">
        <w:rPr>
          <w:rFonts w:ascii="Copperplate Gothic Light" w:eastAsia="Times New Roman" w:hAnsi="Copperplate Gothic Light" w:cs="Times New Roman"/>
          <w:color w:val="000000"/>
        </w:rPr>
        <w:t xml:space="preserve">     </w:t>
      </w:r>
    </w:p>
    <w:p w14:paraId="20D7961C" w14:textId="65F22F4B" w:rsidR="00257E95" w:rsidRPr="00BF584A" w:rsidRDefault="00257E95" w:rsidP="00E43CF5">
      <w:pPr>
        <w:spacing w:before="100" w:beforeAutospacing="1" w:after="100" w:afterAutospacing="1" w:line="264" w:lineRule="auto"/>
        <w:jc w:val="both"/>
        <w:rPr>
          <w:rFonts w:ascii="Copperplate Gothic Light" w:eastAsia="Times New Roman" w:hAnsi="Copperplate Gothic Light" w:cs="Times New Roman"/>
          <w:color w:val="000000"/>
        </w:rPr>
      </w:pPr>
      <w:r w:rsidRPr="00BF584A">
        <w:rPr>
          <w:rFonts w:ascii="Georgia" w:eastAsia="Times New Roman" w:hAnsi="Georgia" w:cs="Times New Roman"/>
          <w:color w:val="000000"/>
        </w:rPr>
        <w:t xml:space="preserve">It is always interesting to find how many students who profess an interest in going to law school know very little about </w:t>
      </w:r>
      <w:proofErr w:type="gramStart"/>
      <w:r w:rsidR="00E72423" w:rsidRPr="00BF584A">
        <w:rPr>
          <w:rFonts w:ascii="Georgia" w:eastAsia="Times New Roman" w:hAnsi="Georgia" w:cs="Times New Roman"/>
          <w:color w:val="000000"/>
        </w:rPr>
        <w:t xml:space="preserve">the </w:t>
      </w:r>
      <w:r w:rsidRPr="00BF584A">
        <w:rPr>
          <w:rFonts w:ascii="Georgia" w:eastAsia="Times New Roman" w:hAnsi="Georgia" w:cs="Times New Roman"/>
          <w:color w:val="000000"/>
        </w:rPr>
        <w:t>law</w:t>
      </w:r>
      <w:proofErr w:type="gramEnd"/>
      <w:r w:rsidRPr="00BF584A">
        <w:rPr>
          <w:rFonts w:ascii="Georgia" w:eastAsia="Times New Roman" w:hAnsi="Georgia" w:cs="Times New Roman"/>
          <w:color w:val="000000"/>
        </w:rPr>
        <w:t xml:space="preserve"> as a profession or law school as an </w:t>
      </w:r>
      <w:r w:rsidRPr="00BF584A">
        <w:rPr>
          <w:rFonts w:ascii="Georgia" w:eastAsia="Times New Roman" w:hAnsi="Georgia" w:cs="Times New Roman"/>
          <w:color w:val="000000"/>
        </w:rPr>
        <w:lastRenderedPageBreak/>
        <w:t xml:space="preserve">academic experience.  Some are attracted </w:t>
      </w:r>
      <w:r w:rsidR="00DE5EDD">
        <w:rPr>
          <w:rFonts w:ascii="Georgia" w:eastAsia="Times New Roman" w:hAnsi="Georgia" w:cs="Times New Roman"/>
          <w:color w:val="000000"/>
        </w:rPr>
        <w:t xml:space="preserve">to the law </w:t>
      </w:r>
      <w:r w:rsidR="00FE6B98">
        <w:rPr>
          <w:rFonts w:ascii="Georgia" w:eastAsia="Times New Roman" w:hAnsi="Georgia" w:cs="Times New Roman"/>
          <w:color w:val="000000"/>
        </w:rPr>
        <w:t xml:space="preserve">because a member of their family is an attorney, others </w:t>
      </w:r>
      <w:r w:rsidRPr="00BF584A">
        <w:rPr>
          <w:rFonts w:ascii="Georgia" w:eastAsia="Times New Roman" w:hAnsi="Georgia" w:cs="Times New Roman"/>
          <w:color w:val="000000"/>
        </w:rPr>
        <w:t>by the status of having a law degree or simply being able to gain admission to law school</w:t>
      </w:r>
      <w:r w:rsidR="00FE6B98">
        <w:rPr>
          <w:rFonts w:ascii="Georgia" w:eastAsia="Times New Roman" w:hAnsi="Georgia" w:cs="Times New Roman"/>
          <w:color w:val="000000"/>
        </w:rPr>
        <w:t>, and still others</w:t>
      </w:r>
      <w:r w:rsidRPr="00BF584A">
        <w:rPr>
          <w:rFonts w:ascii="Georgia" w:eastAsia="Times New Roman" w:hAnsi="Georgia" w:cs="Times New Roman"/>
          <w:color w:val="000000"/>
        </w:rPr>
        <w:t> </w:t>
      </w:r>
      <w:r w:rsidR="00FE6B98">
        <w:rPr>
          <w:rFonts w:ascii="Georgia" w:eastAsia="Times New Roman" w:hAnsi="Georgia" w:cs="Times New Roman"/>
          <w:color w:val="000000"/>
        </w:rPr>
        <w:t>because they</w:t>
      </w:r>
      <w:r w:rsidRPr="00BF584A">
        <w:rPr>
          <w:rFonts w:ascii="Georgia" w:eastAsia="Times New Roman" w:hAnsi="Georgia" w:cs="Times New Roman"/>
          <w:color w:val="000000"/>
        </w:rPr>
        <w:t xml:space="preserve"> assume law is a lucrative profession in which one can seek his own level of ambition. </w:t>
      </w:r>
      <w:r w:rsidR="00160A99">
        <w:rPr>
          <w:rFonts w:ascii="Georgia" w:eastAsia="Times New Roman" w:hAnsi="Georgia" w:cs="Times New Roman"/>
          <w:color w:val="000000"/>
        </w:rPr>
        <w:t>O</w:t>
      </w:r>
      <w:r w:rsidRPr="00BF584A">
        <w:rPr>
          <w:rFonts w:ascii="Georgia" w:eastAsia="Times New Roman" w:hAnsi="Georgia" w:cs="Times New Roman"/>
          <w:color w:val="000000"/>
        </w:rPr>
        <w:t xml:space="preserve">thers </w:t>
      </w:r>
      <w:r w:rsidR="00160A99">
        <w:rPr>
          <w:rFonts w:ascii="Georgia" w:eastAsia="Times New Roman" w:hAnsi="Georgia" w:cs="Times New Roman"/>
          <w:color w:val="000000"/>
        </w:rPr>
        <w:t xml:space="preserve">may </w:t>
      </w:r>
      <w:r w:rsidRPr="00BF584A">
        <w:rPr>
          <w:rFonts w:ascii="Georgia" w:eastAsia="Times New Roman" w:hAnsi="Georgia" w:cs="Times New Roman"/>
          <w:color w:val="000000"/>
        </w:rPr>
        <w:t xml:space="preserve">see a law degree as a </w:t>
      </w:r>
      <w:proofErr w:type="gramStart"/>
      <w:r w:rsidRPr="00BF584A">
        <w:rPr>
          <w:rFonts w:ascii="Georgia" w:eastAsia="Times New Roman" w:hAnsi="Georgia" w:cs="Times New Roman"/>
          <w:color w:val="000000"/>
        </w:rPr>
        <w:t>stepping stone</w:t>
      </w:r>
      <w:proofErr w:type="gramEnd"/>
      <w:r w:rsidRPr="00BF584A">
        <w:rPr>
          <w:rFonts w:ascii="Georgia" w:eastAsia="Times New Roman" w:hAnsi="Georgia" w:cs="Times New Roman"/>
          <w:color w:val="000000"/>
        </w:rPr>
        <w:t xml:space="preserve"> to a parallel career, such as </w:t>
      </w:r>
      <w:r w:rsidR="00160A99">
        <w:rPr>
          <w:rFonts w:ascii="Georgia" w:eastAsia="Times New Roman" w:hAnsi="Georgia" w:cs="Times New Roman"/>
          <w:color w:val="000000"/>
        </w:rPr>
        <w:t xml:space="preserve">corporate work, legislative or executive staff work or </w:t>
      </w:r>
      <w:r w:rsidRPr="00BF584A">
        <w:rPr>
          <w:rFonts w:ascii="Georgia" w:eastAsia="Times New Roman" w:hAnsi="Georgia" w:cs="Times New Roman"/>
          <w:color w:val="000000"/>
        </w:rPr>
        <w:t>elected political office.  And some are attracted by the intellectual intrigue of the law, a fascination with the legal maze and language</w:t>
      </w:r>
      <w:r w:rsidR="00160A99">
        <w:rPr>
          <w:rFonts w:ascii="Georgia" w:eastAsia="Times New Roman" w:hAnsi="Georgia" w:cs="Times New Roman"/>
          <w:color w:val="000000"/>
        </w:rPr>
        <w:t xml:space="preserve"> or the complex doctrinal arguments over the origins of constitutional or statutory </w:t>
      </w:r>
      <w:proofErr w:type="gramStart"/>
      <w:r w:rsidR="00160A99">
        <w:rPr>
          <w:rFonts w:ascii="Georgia" w:eastAsia="Times New Roman" w:hAnsi="Georgia" w:cs="Times New Roman"/>
          <w:color w:val="000000"/>
        </w:rPr>
        <w:t>law.</w:t>
      </w:r>
      <w:r w:rsidRPr="00BF584A">
        <w:rPr>
          <w:rFonts w:ascii="Georgia" w:eastAsia="Times New Roman" w:hAnsi="Georgia" w:cs="Times New Roman"/>
          <w:color w:val="000000"/>
        </w:rPr>
        <w:t>.</w:t>
      </w:r>
      <w:proofErr w:type="gramEnd"/>
      <w:r w:rsidRPr="00BF584A">
        <w:rPr>
          <w:rFonts w:ascii="Georgia" w:eastAsia="Times New Roman" w:hAnsi="Georgia" w:cs="Times New Roman"/>
          <w:color w:val="000000"/>
        </w:rPr>
        <w:t xml:space="preserve"> </w:t>
      </w:r>
    </w:p>
    <w:p w14:paraId="09A66CA5" w14:textId="5C264D85"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But let's face it - law school is basically</w:t>
      </w:r>
      <w:r w:rsidRPr="00160A99">
        <w:rPr>
          <w:rFonts w:ascii="Georgia" w:eastAsia="Times New Roman" w:hAnsi="Georgia" w:cs="Times New Roman"/>
          <w:iCs/>
          <w:color w:val="000000"/>
        </w:rPr>
        <w:t xml:space="preserve"> </w:t>
      </w:r>
      <w:r w:rsidRPr="00160A99">
        <w:rPr>
          <w:rFonts w:ascii="Georgia" w:eastAsia="Times New Roman" w:hAnsi="Georgia" w:cs="Times New Roman"/>
          <w:bCs/>
          <w:iCs/>
          <w:color w:val="000000"/>
        </w:rPr>
        <w:t>three years of postgraduate</w:t>
      </w:r>
      <w:r w:rsidRPr="00160A99">
        <w:rPr>
          <w:rFonts w:ascii="Georgia" w:eastAsia="Times New Roman" w:hAnsi="Georgia" w:cs="Times New Roman"/>
          <w:b/>
          <w:bCs/>
          <w:iCs/>
          <w:color w:val="000000"/>
        </w:rPr>
        <w:t xml:space="preserve"> </w:t>
      </w:r>
      <w:r w:rsidR="00160A99">
        <w:rPr>
          <w:rFonts w:ascii="Georgia" w:eastAsia="Times New Roman" w:hAnsi="Georgia" w:cs="Times New Roman"/>
          <w:bCs/>
          <w:iCs/>
          <w:color w:val="000000"/>
        </w:rPr>
        <w:t>train</w:t>
      </w:r>
      <w:r w:rsidRPr="00160A99">
        <w:rPr>
          <w:rFonts w:ascii="Georgia" w:eastAsia="Times New Roman" w:hAnsi="Georgia" w:cs="Times New Roman"/>
          <w:bCs/>
          <w:iCs/>
          <w:color w:val="000000"/>
        </w:rPr>
        <w:t>ing</w:t>
      </w:r>
      <w:r w:rsidRPr="00BF584A">
        <w:rPr>
          <w:rFonts w:ascii="Georgia" w:eastAsia="Times New Roman" w:hAnsi="Georgia" w:cs="Times New Roman"/>
          <w:color w:val="000000"/>
        </w:rPr>
        <w:t xml:space="preserve"> which is very demanding, if not intellectually, then certainly in terms of the sheer </w:t>
      </w:r>
      <w:r w:rsidR="00160A99">
        <w:rPr>
          <w:rFonts w:ascii="Georgia" w:eastAsia="Times New Roman" w:hAnsi="Georgia" w:cs="Times New Roman"/>
          <w:color w:val="000000"/>
        </w:rPr>
        <w:t xml:space="preserve">range and </w:t>
      </w:r>
      <w:r w:rsidRPr="00BF584A">
        <w:rPr>
          <w:rFonts w:ascii="Georgia" w:eastAsia="Times New Roman" w:hAnsi="Georgia" w:cs="Times New Roman"/>
          <w:color w:val="000000"/>
        </w:rPr>
        <w:t>volume of academic work required.  And it holds</w:t>
      </w:r>
      <w:r w:rsidRPr="00BF584A">
        <w:rPr>
          <w:rFonts w:ascii="Georgia" w:eastAsia="Times New Roman" w:hAnsi="Georgia" w:cs="Times New Roman"/>
          <w:b/>
          <w:bCs/>
          <w:color w:val="000000"/>
        </w:rPr>
        <w:t xml:space="preserve"> </w:t>
      </w:r>
      <w:r w:rsidRPr="00BF584A">
        <w:rPr>
          <w:rFonts w:ascii="Georgia" w:eastAsia="Times New Roman" w:hAnsi="Georgia" w:cs="Times New Roman"/>
          <w:bCs/>
          <w:i/>
          <w:color w:val="000000"/>
        </w:rPr>
        <w:t>no promise</w:t>
      </w:r>
      <w:r w:rsidRPr="00BF584A">
        <w:rPr>
          <w:rFonts w:ascii="Georgia" w:eastAsia="Times New Roman" w:hAnsi="Georgia" w:cs="Times New Roman"/>
          <w:b/>
          <w:bCs/>
          <w:color w:val="000000"/>
        </w:rPr>
        <w:t xml:space="preserve"> </w:t>
      </w:r>
      <w:r w:rsidRPr="00BF584A">
        <w:rPr>
          <w:rFonts w:ascii="Georgia" w:eastAsia="Times New Roman" w:hAnsi="Georgia" w:cs="Times New Roman"/>
          <w:color w:val="000000"/>
        </w:rPr>
        <w:t xml:space="preserve">of a guaranteed </w:t>
      </w:r>
      <w:r w:rsidR="00160A99">
        <w:rPr>
          <w:rFonts w:ascii="Georgia" w:eastAsia="Times New Roman" w:hAnsi="Georgia" w:cs="Times New Roman"/>
          <w:color w:val="000000"/>
        </w:rPr>
        <w:t xml:space="preserve">and fulfilling </w:t>
      </w:r>
      <w:r w:rsidRPr="00BF584A">
        <w:rPr>
          <w:rFonts w:ascii="Georgia" w:eastAsia="Times New Roman" w:hAnsi="Georgia" w:cs="Times New Roman"/>
          <w:color w:val="000000"/>
        </w:rPr>
        <w:t>position after completion</w:t>
      </w:r>
      <w:r w:rsidR="00160A99">
        <w:rPr>
          <w:rFonts w:ascii="Georgia" w:eastAsia="Times New Roman" w:hAnsi="Georgia" w:cs="Times New Roman"/>
          <w:color w:val="000000"/>
        </w:rPr>
        <w:t xml:space="preserve"> (‘a job’)</w:t>
      </w:r>
      <w:r w:rsidRPr="00BF584A">
        <w:rPr>
          <w:rFonts w:ascii="Georgia" w:eastAsia="Times New Roman" w:hAnsi="Georgia" w:cs="Times New Roman"/>
          <w:color w:val="000000"/>
        </w:rPr>
        <w:t xml:space="preserve"> as many anecdotal accounts have shown in the last couple of years.  Oftentimes, those</w:t>
      </w:r>
      <w:r w:rsidR="00160A99">
        <w:rPr>
          <w:rFonts w:ascii="Georgia" w:eastAsia="Times New Roman" w:hAnsi="Georgia" w:cs="Times New Roman"/>
          <w:color w:val="000000"/>
        </w:rPr>
        <w:t xml:space="preserve"> practicing</w:t>
      </w:r>
      <w:r w:rsidRPr="00BF584A">
        <w:rPr>
          <w:rFonts w:ascii="Georgia" w:eastAsia="Times New Roman" w:hAnsi="Georgia" w:cs="Times New Roman"/>
          <w:color w:val="000000"/>
        </w:rPr>
        <w:t xml:space="preserve"> in the legal profession are involved in what can only be portrayed as </w:t>
      </w:r>
      <w:r w:rsidRPr="00BF584A">
        <w:rPr>
          <w:rFonts w:ascii="Georgia" w:eastAsia="Times New Roman" w:hAnsi="Georgia" w:cs="Times New Roman"/>
          <w:i/>
          <w:iCs/>
          <w:color w:val="000000"/>
        </w:rPr>
        <w:t>legal research</w:t>
      </w:r>
      <w:r w:rsidRPr="00BF584A">
        <w:rPr>
          <w:rFonts w:ascii="Georgia" w:eastAsia="Times New Roman" w:hAnsi="Georgia" w:cs="Times New Roman"/>
          <w:color w:val="000000"/>
        </w:rPr>
        <w:t xml:space="preserve">, </w:t>
      </w:r>
      <w:r w:rsidR="00160A99">
        <w:rPr>
          <w:rFonts w:ascii="Georgia" w:eastAsia="Times New Roman" w:hAnsi="Georgia" w:cs="Times New Roman"/>
          <w:color w:val="000000"/>
        </w:rPr>
        <w:t xml:space="preserve">not only on nuances of state law regarding a particular client but also </w:t>
      </w:r>
      <w:r w:rsidRPr="00BF584A">
        <w:rPr>
          <w:rFonts w:ascii="Georgia" w:eastAsia="Times New Roman" w:hAnsi="Georgia" w:cs="Times New Roman"/>
          <w:color w:val="000000"/>
        </w:rPr>
        <w:t>with title searches, wills, and bill collection, school district debt structure, and local government ordinances regarding sewer lines and employee contracts, a far cry from the U.S. Supreme Court or televised portrayals</w:t>
      </w:r>
      <w:r w:rsidR="005029EA" w:rsidRPr="00BF584A">
        <w:rPr>
          <w:rFonts w:ascii="Georgia" w:eastAsia="Times New Roman" w:hAnsi="Georgia" w:cs="Times New Roman"/>
          <w:color w:val="000000"/>
        </w:rPr>
        <w:t xml:space="preserve"> of the legal profession</w:t>
      </w:r>
      <w:r w:rsidR="00160A99">
        <w:rPr>
          <w:rFonts w:ascii="Georgia" w:eastAsia="Times New Roman" w:hAnsi="Georgia" w:cs="Times New Roman"/>
          <w:color w:val="000000"/>
        </w:rPr>
        <w:t xml:space="preserve">. </w:t>
      </w:r>
      <w:r w:rsidRPr="00BF584A">
        <w:rPr>
          <w:rFonts w:ascii="Georgia" w:eastAsia="Times New Roman" w:hAnsi="Georgia" w:cs="Times New Roman"/>
          <w:color w:val="000000"/>
        </w:rPr>
        <w:t xml:space="preserve">In practice, </w:t>
      </w:r>
      <w:r w:rsidR="00160A99">
        <w:rPr>
          <w:rFonts w:ascii="Georgia" w:eastAsia="Times New Roman" w:hAnsi="Georgia" w:cs="Times New Roman"/>
          <w:color w:val="000000"/>
        </w:rPr>
        <w:t>one’s first years in the profession</w:t>
      </w:r>
      <w:r w:rsidRPr="00BF584A">
        <w:rPr>
          <w:rFonts w:ascii="Georgia" w:eastAsia="Times New Roman" w:hAnsi="Georgia" w:cs="Times New Roman"/>
          <w:color w:val="000000"/>
        </w:rPr>
        <w:t xml:space="preserve"> can be far </w:t>
      </w:r>
      <w:r w:rsidR="00DE5EDD">
        <w:rPr>
          <w:rFonts w:ascii="Georgia" w:eastAsia="Times New Roman" w:hAnsi="Georgia" w:cs="Times New Roman"/>
          <w:color w:val="000000"/>
        </w:rPr>
        <w:t xml:space="preserve">short of </w:t>
      </w:r>
      <w:r w:rsidRPr="00BF584A">
        <w:rPr>
          <w:rFonts w:ascii="Georgia" w:eastAsia="Times New Roman" w:hAnsi="Georgia" w:cs="Times New Roman"/>
          <w:color w:val="000000"/>
        </w:rPr>
        <w:t>lucrative</w:t>
      </w:r>
      <w:r w:rsidR="00160A99">
        <w:rPr>
          <w:rFonts w:ascii="Georgia" w:eastAsia="Times New Roman" w:hAnsi="Georgia" w:cs="Times New Roman"/>
          <w:color w:val="000000"/>
        </w:rPr>
        <w:t xml:space="preserve">; most will not start </w:t>
      </w:r>
      <w:r w:rsidR="00E72423" w:rsidRPr="00BF584A">
        <w:rPr>
          <w:rFonts w:ascii="Georgia" w:eastAsia="Times New Roman" w:hAnsi="Georgia" w:cs="Times New Roman"/>
          <w:color w:val="000000"/>
        </w:rPr>
        <w:t xml:space="preserve">in the $80-100k range </w:t>
      </w:r>
      <w:r w:rsidRPr="00BF584A">
        <w:rPr>
          <w:rFonts w:ascii="Georgia" w:eastAsia="Times New Roman" w:hAnsi="Georgia" w:cs="Times New Roman"/>
          <w:color w:val="000000"/>
        </w:rPr>
        <w:t>unless you get attached to and move up within a large law firm (</w:t>
      </w:r>
      <w:r w:rsidR="00160A99">
        <w:rPr>
          <w:rFonts w:ascii="Georgia" w:eastAsia="Times New Roman" w:hAnsi="Georgia" w:cs="Times New Roman"/>
          <w:color w:val="000000"/>
        </w:rPr>
        <w:t xml:space="preserve">where </w:t>
      </w:r>
      <w:r w:rsidRPr="00BF584A">
        <w:rPr>
          <w:rFonts w:ascii="Georgia" w:eastAsia="Times New Roman" w:hAnsi="Georgia" w:cs="Times New Roman"/>
          <w:color w:val="000000"/>
        </w:rPr>
        <w:t>there is stiff competition) or find a geographical and specialized niche of practice</w:t>
      </w:r>
      <w:r w:rsidR="00160A99">
        <w:rPr>
          <w:rFonts w:ascii="Georgia" w:eastAsia="Times New Roman" w:hAnsi="Georgia" w:cs="Times New Roman"/>
          <w:color w:val="000000"/>
        </w:rPr>
        <w:t xml:space="preserve"> where </w:t>
      </w:r>
      <w:r w:rsidR="00160A99">
        <w:rPr>
          <w:rFonts w:ascii="Georgia" w:eastAsia="Times New Roman" w:hAnsi="Georgia" w:cs="Times New Roman"/>
          <w:color w:val="000000"/>
        </w:rPr>
        <w:lastRenderedPageBreak/>
        <w:t>your level of knowledge and experience is rare</w:t>
      </w:r>
      <w:r w:rsidRPr="00BF584A">
        <w:rPr>
          <w:rFonts w:ascii="Georgia" w:eastAsia="Times New Roman" w:hAnsi="Georgia" w:cs="Times New Roman"/>
          <w:color w:val="000000"/>
        </w:rPr>
        <w:t xml:space="preserve">. And to be candid, law school is </w:t>
      </w:r>
      <w:r w:rsidRPr="00BF584A">
        <w:rPr>
          <w:rFonts w:ascii="Georgia" w:eastAsia="Times New Roman" w:hAnsi="Georgia" w:cs="Times New Roman"/>
          <w:bCs/>
          <w:i/>
          <w:color w:val="000000"/>
        </w:rPr>
        <w:t>expensive</w:t>
      </w:r>
      <w:r w:rsidRPr="00BF584A">
        <w:rPr>
          <w:rFonts w:ascii="Georgia" w:eastAsia="Times New Roman" w:hAnsi="Georgia" w:cs="Times New Roman"/>
          <w:color w:val="000000"/>
        </w:rPr>
        <w:t>, upwards from $1</w:t>
      </w:r>
      <w:r w:rsidR="00DE5EDD">
        <w:rPr>
          <w:rFonts w:ascii="Georgia" w:eastAsia="Times New Roman" w:hAnsi="Georgia" w:cs="Times New Roman"/>
          <w:color w:val="000000"/>
        </w:rPr>
        <w:t>50</w:t>
      </w:r>
      <w:r w:rsidRPr="00BF584A">
        <w:rPr>
          <w:rFonts w:ascii="Georgia" w:eastAsia="Times New Roman" w:hAnsi="Georgia" w:cs="Times New Roman"/>
          <w:color w:val="000000"/>
        </w:rPr>
        <w:t>,000</w:t>
      </w:r>
      <w:r w:rsidR="00E72423" w:rsidRPr="00BF584A">
        <w:rPr>
          <w:rFonts w:ascii="Georgia" w:eastAsia="Times New Roman" w:hAnsi="Georgia" w:cs="Times New Roman"/>
          <w:color w:val="000000"/>
        </w:rPr>
        <w:t xml:space="preserve"> over three years</w:t>
      </w:r>
      <w:r w:rsidRPr="00BF584A">
        <w:rPr>
          <w:rFonts w:ascii="Georgia" w:eastAsia="Times New Roman" w:hAnsi="Georgia" w:cs="Times New Roman"/>
          <w:color w:val="000000"/>
        </w:rPr>
        <w:t xml:space="preserve"> not counting living expenses like room and board. Why law school? That's a serious question, one to be seriously considered.</w:t>
      </w:r>
    </w:p>
    <w:p w14:paraId="4346C470" w14:textId="77777777" w:rsidR="002C7DEC"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It may be surprising to learn that many law degree holders never take the bar exam and never practice law</w:t>
      </w:r>
      <w:r w:rsidR="00160A99">
        <w:rPr>
          <w:rFonts w:ascii="Georgia" w:eastAsia="Times New Roman" w:hAnsi="Georgia" w:cs="Times New Roman"/>
          <w:color w:val="000000"/>
        </w:rPr>
        <w:t>.</w:t>
      </w:r>
      <w:r w:rsidRPr="00BF584A">
        <w:rPr>
          <w:rFonts w:ascii="Georgia" w:eastAsia="Times New Roman" w:hAnsi="Georgia" w:cs="Times New Roman"/>
          <w:color w:val="000000"/>
        </w:rPr>
        <w:t xml:space="preserve"> </w:t>
      </w:r>
      <w:r w:rsidR="00160A99">
        <w:rPr>
          <w:rFonts w:ascii="Georgia" w:eastAsia="Times New Roman" w:hAnsi="Georgia" w:cs="Times New Roman"/>
          <w:color w:val="000000"/>
        </w:rPr>
        <w:t>I</w:t>
      </w:r>
      <w:r w:rsidRPr="00BF584A">
        <w:rPr>
          <w:rFonts w:ascii="Georgia" w:eastAsia="Times New Roman" w:hAnsi="Georgia" w:cs="Times New Roman"/>
          <w:color w:val="000000"/>
        </w:rPr>
        <w:t>nstead</w:t>
      </w:r>
      <w:r w:rsidR="002C7DEC">
        <w:rPr>
          <w:rFonts w:ascii="Georgia" w:eastAsia="Times New Roman" w:hAnsi="Georgia" w:cs="Times New Roman"/>
          <w:color w:val="000000"/>
        </w:rPr>
        <w:t>,</w:t>
      </w:r>
      <w:r w:rsidRPr="00BF584A">
        <w:rPr>
          <w:rFonts w:ascii="Georgia" w:eastAsia="Times New Roman" w:hAnsi="Georgia" w:cs="Times New Roman"/>
          <w:color w:val="000000"/>
        </w:rPr>
        <w:t> </w:t>
      </w:r>
      <w:r w:rsidR="00160A99">
        <w:rPr>
          <w:rFonts w:ascii="Georgia" w:eastAsia="Times New Roman" w:hAnsi="Georgia" w:cs="Times New Roman"/>
          <w:color w:val="000000"/>
        </w:rPr>
        <w:t xml:space="preserve">they </w:t>
      </w:r>
      <w:r w:rsidRPr="00BF584A">
        <w:rPr>
          <w:rFonts w:ascii="Georgia" w:eastAsia="Times New Roman" w:hAnsi="Georgia" w:cs="Times New Roman"/>
          <w:color w:val="000000"/>
        </w:rPr>
        <w:t>move into non-legal careers</w:t>
      </w:r>
      <w:r w:rsidR="002C7DEC">
        <w:rPr>
          <w:rFonts w:ascii="Georgia" w:eastAsia="Times New Roman" w:hAnsi="Georgia" w:cs="Times New Roman"/>
          <w:color w:val="000000"/>
        </w:rPr>
        <w:t>, either</w:t>
      </w:r>
      <w:r w:rsidR="00160A99">
        <w:rPr>
          <w:rFonts w:ascii="Georgia" w:eastAsia="Times New Roman" w:hAnsi="Georgia" w:cs="Times New Roman"/>
          <w:color w:val="000000"/>
        </w:rPr>
        <w:t xml:space="preserve"> because</w:t>
      </w:r>
      <w:r w:rsidRPr="00BF584A">
        <w:rPr>
          <w:rFonts w:ascii="Georgia" w:eastAsia="Times New Roman" w:hAnsi="Georgia" w:cs="Times New Roman"/>
          <w:color w:val="000000"/>
        </w:rPr>
        <w:t xml:space="preserve"> </w:t>
      </w:r>
      <w:r w:rsidR="00160A99">
        <w:rPr>
          <w:rFonts w:ascii="Georgia" w:eastAsia="Times New Roman" w:hAnsi="Georgia" w:cs="Times New Roman"/>
          <w:color w:val="000000"/>
        </w:rPr>
        <w:t xml:space="preserve">desirable </w:t>
      </w:r>
      <w:r w:rsidRPr="00BF584A">
        <w:rPr>
          <w:rFonts w:ascii="Georgia" w:eastAsia="Times New Roman" w:hAnsi="Georgia" w:cs="Times New Roman"/>
          <w:color w:val="000000"/>
        </w:rPr>
        <w:t xml:space="preserve">positions in law are scarce </w:t>
      </w:r>
      <w:r w:rsidR="00160A99">
        <w:rPr>
          <w:rFonts w:ascii="Georgia" w:eastAsia="Times New Roman" w:hAnsi="Georgia" w:cs="Times New Roman"/>
          <w:color w:val="000000"/>
        </w:rPr>
        <w:t xml:space="preserve">where they wish to reside </w:t>
      </w:r>
      <w:r w:rsidRPr="00BF584A">
        <w:rPr>
          <w:rFonts w:ascii="Georgia" w:eastAsia="Times New Roman" w:hAnsi="Georgia" w:cs="Times New Roman"/>
          <w:color w:val="000000"/>
        </w:rPr>
        <w:t xml:space="preserve">or </w:t>
      </w:r>
      <w:r w:rsidR="002C7DEC">
        <w:rPr>
          <w:rFonts w:ascii="Georgia" w:eastAsia="Times New Roman" w:hAnsi="Georgia" w:cs="Times New Roman"/>
          <w:color w:val="000000"/>
        </w:rPr>
        <w:t>because</w:t>
      </w:r>
      <w:r w:rsidRPr="00BF584A">
        <w:rPr>
          <w:rFonts w:ascii="Georgia" w:eastAsia="Times New Roman" w:hAnsi="Georgia" w:cs="Times New Roman"/>
          <w:color w:val="000000"/>
        </w:rPr>
        <w:t xml:space="preserve"> their interests </w:t>
      </w:r>
      <w:r w:rsidR="002C7DEC">
        <w:rPr>
          <w:rFonts w:ascii="Georgia" w:eastAsia="Times New Roman" w:hAnsi="Georgia" w:cs="Times New Roman"/>
          <w:color w:val="000000"/>
        </w:rPr>
        <w:t xml:space="preserve">or personal circumstances </w:t>
      </w:r>
      <w:r w:rsidRPr="00BF584A">
        <w:rPr>
          <w:rFonts w:ascii="Georgia" w:eastAsia="Times New Roman" w:hAnsi="Georgia" w:cs="Times New Roman"/>
          <w:color w:val="000000"/>
        </w:rPr>
        <w:t>have changed.  This</w:t>
      </w:r>
      <w:r w:rsidR="002C7DEC">
        <w:rPr>
          <w:rFonts w:ascii="Georgia" w:eastAsia="Times New Roman" w:hAnsi="Georgia" w:cs="Times New Roman"/>
          <w:color w:val="000000"/>
        </w:rPr>
        <w:t xml:space="preserve"> more noticeable </w:t>
      </w:r>
      <w:r w:rsidR="00BF084D" w:rsidRPr="00BF584A">
        <w:rPr>
          <w:rFonts w:ascii="Georgia" w:eastAsia="Times New Roman" w:hAnsi="Georgia" w:cs="Times New Roman"/>
          <w:color w:val="000000"/>
        </w:rPr>
        <w:t>after</w:t>
      </w:r>
      <w:r w:rsidRPr="00BF584A">
        <w:rPr>
          <w:rFonts w:ascii="Georgia" w:eastAsia="Times New Roman" w:hAnsi="Georgia" w:cs="Times New Roman"/>
          <w:color w:val="000000"/>
        </w:rPr>
        <w:t xml:space="preserve"> the economic recession </w:t>
      </w:r>
      <w:r w:rsidR="002C7DEC">
        <w:rPr>
          <w:rFonts w:ascii="Georgia" w:eastAsia="Times New Roman" w:hAnsi="Georgia" w:cs="Times New Roman"/>
          <w:color w:val="000000"/>
        </w:rPr>
        <w:t>following the</w:t>
      </w:r>
      <w:r w:rsidRPr="00BF584A">
        <w:rPr>
          <w:rFonts w:ascii="Georgia" w:eastAsia="Times New Roman" w:hAnsi="Georgia" w:cs="Times New Roman"/>
          <w:color w:val="000000"/>
        </w:rPr>
        <w:t xml:space="preserve"> 2008</w:t>
      </w:r>
      <w:r w:rsidR="002C7DEC">
        <w:rPr>
          <w:rFonts w:ascii="Georgia" w:eastAsia="Times New Roman" w:hAnsi="Georgia" w:cs="Times New Roman"/>
          <w:color w:val="000000"/>
        </w:rPr>
        <w:t>-2009 financial crash</w:t>
      </w:r>
      <w:r w:rsidR="00BF084D" w:rsidRPr="00BF584A">
        <w:rPr>
          <w:rFonts w:ascii="Georgia" w:eastAsia="Times New Roman" w:hAnsi="Georgia" w:cs="Times New Roman"/>
          <w:color w:val="000000"/>
        </w:rPr>
        <w:t xml:space="preserve"> when</w:t>
      </w:r>
      <w:r w:rsidRPr="00BF584A">
        <w:rPr>
          <w:rFonts w:ascii="Georgia" w:eastAsia="Times New Roman" w:hAnsi="Georgia" w:cs="Times New Roman"/>
          <w:color w:val="000000"/>
        </w:rPr>
        <w:t xml:space="preserve"> many law firms and legal departments of corporations </w:t>
      </w:r>
      <w:r w:rsidR="002C7DEC">
        <w:rPr>
          <w:rFonts w:ascii="Georgia" w:eastAsia="Times New Roman" w:hAnsi="Georgia" w:cs="Times New Roman"/>
          <w:color w:val="000000"/>
        </w:rPr>
        <w:t xml:space="preserve">responded by </w:t>
      </w:r>
      <w:r w:rsidRPr="00BF584A">
        <w:rPr>
          <w:rFonts w:ascii="Georgia" w:eastAsia="Times New Roman" w:hAnsi="Georgia" w:cs="Times New Roman"/>
          <w:color w:val="000000"/>
        </w:rPr>
        <w:t>downsiz</w:t>
      </w:r>
      <w:r w:rsidR="002C7DEC">
        <w:rPr>
          <w:rFonts w:ascii="Georgia" w:eastAsia="Times New Roman" w:hAnsi="Georgia" w:cs="Times New Roman"/>
          <w:color w:val="000000"/>
        </w:rPr>
        <w:t>ing</w:t>
      </w:r>
      <w:r w:rsidRPr="00BF584A">
        <w:rPr>
          <w:rFonts w:ascii="Georgia" w:eastAsia="Times New Roman" w:hAnsi="Georgia" w:cs="Times New Roman"/>
          <w:color w:val="000000"/>
        </w:rPr>
        <w:t xml:space="preserve"> dramatically, glutting the legal marketplace with </w:t>
      </w:r>
      <w:proofErr w:type="gramStart"/>
      <w:r w:rsidRPr="00BF584A">
        <w:rPr>
          <w:rFonts w:ascii="Georgia" w:eastAsia="Times New Roman" w:hAnsi="Georgia" w:cs="Times New Roman"/>
          <w:color w:val="000000"/>
        </w:rPr>
        <w:t>a large number of</w:t>
      </w:r>
      <w:proofErr w:type="gramEnd"/>
      <w:r w:rsidRPr="00BF584A">
        <w:rPr>
          <w:rFonts w:ascii="Georgia" w:eastAsia="Times New Roman" w:hAnsi="Georgia" w:cs="Times New Roman"/>
          <w:color w:val="000000"/>
        </w:rPr>
        <w:t xml:space="preserve"> unemployed mid-career and early-career lawyers. Consequently</w:t>
      </w:r>
      <w:r w:rsidR="00BF084D"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portrayals of the professional market for new law school graduates</w:t>
      </w:r>
      <w:r w:rsidR="00BF084D" w:rsidRPr="00BF584A">
        <w:rPr>
          <w:rFonts w:ascii="Georgia" w:eastAsia="Times New Roman" w:hAnsi="Georgia" w:cs="Times New Roman"/>
          <w:color w:val="000000"/>
        </w:rPr>
        <w:t xml:space="preserve"> </w:t>
      </w:r>
      <w:r w:rsidRPr="00BF584A">
        <w:rPr>
          <w:rFonts w:ascii="Georgia" w:eastAsia="Times New Roman" w:hAnsi="Georgia" w:cs="Times New Roman"/>
          <w:color w:val="000000"/>
        </w:rPr>
        <w:t xml:space="preserve">ranged from very competitive to very pessimistic. </w:t>
      </w:r>
    </w:p>
    <w:p w14:paraId="50A29975" w14:textId="562A4D3E"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What is the prognosis now, </w:t>
      </w:r>
      <w:r w:rsidR="00BF084D" w:rsidRPr="00BF584A">
        <w:rPr>
          <w:rFonts w:ascii="Georgia" w:eastAsia="Times New Roman" w:hAnsi="Georgia" w:cs="Times New Roman"/>
          <w:color w:val="000000"/>
        </w:rPr>
        <w:t>over a decade</w:t>
      </w:r>
      <w:r w:rsidRPr="00BF584A">
        <w:rPr>
          <w:rFonts w:ascii="Georgia" w:eastAsia="Times New Roman" w:hAnsi="Georgia" w:cs="Times New Roman"/>
          <w:color w:val="000000"/>
        </w:rPr>
        <w:t xml:space="preserve"> </w:t>
      </w:r>
      <w:r w:rsidR="00DE5EDD">
        <w:rPr>
          <w:rFonts w:ascii="Georgia" w:eastAsia="Times New Roman" w:hAnsi="Georgia" w:cs="Times New Roman"/>
          <w:color w:val="000000"/>
        </w:rPr>
        <w:t xml:space="preserve">and a half </w:t>
      </w:r>
      <w:r w:rsidRPr="00BF584A">
        <w:rPr>
          <w:rFonts w:ascii="Georgia" w:eastAsia="Times New Roman" w:hAnsi="Georgia" w:cs="Times New Roman"/>
          <w:color w:val="000000"/>
        </w:rPr>
        <w:t>later? It seems that</w:t>
      </w:r>
      <w:r w:rsidR="002C7DEC">
        <w:rPr>
          <w:rFonts w:ascii="Georgia" w:eastAsia="Times New Roman" w:hAnsi="Georgia" w:cs="Times New Roman"/>
          <w:color w:val="000000"/>
        </w:rPr>
        <w:t xml:space="preserve"> the marketplace for law graduates remains</w:t>
      </w:r>
      <w:r w:rsidRPr="00BF584A">
        <w:rPr>
          <w:rFonts w:ascii="Georgia" w:eastAsia="Times New Roman" w:hAnsi="Georgia" w:cs="Times New Roman"/>
          <w:color w:val="000000"/>
        </w:rPr>
        <w:t xml:space="preserve"> </w:t>
      </w:r>
      <w:r w:rsidRPr="00BF584A">
        <w:rPr>
          <w:rFonts w:ascii="Georgia" w:eastAsia="Times New Roman" w:hAnsi="Georgia" w:cs="Times New Roman"/>
          <w:bCs/>
          <w:i/>
          <w:color w:val="000000"/>
        </w:rPr>
        <w:t>very competitive</w:t>
      </w:r>
      <w:r w:rsidRPr="00BF584A">
        <w:rPr>
          <w:rFonts w:ascii="Georgia" w:eastAsia="Times New Roman" w:hAnsi="Georgia" w:cs="Times New Roman"/>
          <w:color w:val="000000"/>
        </w:rPr>
        <w:t xml:space="preserve"> and law school students are advised to augment their general </w:t>
      </w:r>
      <w:r w:rsidR="002C7DEC">
        <w:rPr>
          <w:rFonts w:ascii="Georgia" w:eastAsia="Times New Roman" w:hAnsi="Georgia" w:cs="Times New Roman"/>
          <w:color w:val="000000"/>
        </w:rPr>
        <w:t xml:space="preserve">legal </w:t>
      </w:r>
      <w:r w:rsidRPr="00BF584A">
        <w:rPr>
          <w:rFonts w:ascii="Georgia" w:eastAsia="Times New Roman" w:hAnsi="Georgia" w:cs="Times New Roman"/>
          <w:color w:val="000000"/>
        </w:rPr>
        <w:t xml:space="preserve">preparation with </w:t>
      </w:r>
      <w:r w:rsidRPr="00BF584A">
        <w:rPr>
          <w:rFonts w:ascii="Georgia" w:eastAsia="Times New Roman" w:hAnsi="Georgia" w:cs="Times New Roman"/>
          <w:bCs/>
          <w:i/>
          <w:color w:val="000000"/>
        </w:rPr>
        <w:t>specific skills sets, externships, and areas of focus</w:t>
      </w:r>
      <w:r w:rsidRPr="00BF584A">
        <w:rPr>
          <w:rFonts w:ascii="Georgia" w:eastAsia="Times New Roman" w:hAnsi="Georgia" w:cs="Times New Roman"/>
          <w:color w:val="000000"/>
        </w:rPr>
        <w:t xml:space="preserve">. Those who graduate with a law degree and are 'ready-to-go', i.e. have a bundle of skills already developed and documented, are </w:t>
      </w:r>
      <w:r w:rsidR="002C7DEC">
        <w:rPr>
          <w:rFonts w:ascii="Georgia" w:eastAsia="Times New Roman" w:hAnsi="Georgia" w:cs="Times New Roman"/>
          <w:color w:val="000000"/>
        </w:rPr>
        <w:t>more competitive than</w:t>
      </w:r>
      <w:r w:rsidRPr="00BF584A">
        <w:rPr>
          <w:rFonts w:ascii="Georgia" w:eastAsia="Times New Roman" w:hAnsi="Georgia" w:cs="Times New Roman"/>
          <w:color w:val="000000"/>
        </w:rPr>
        <w:t xml:space="preserve"> those who have a general</w:t>
      </w:r>
      <w:r w:rsidR="002C7DEC">
        <w:rPr>
          <w:rFonts w:ascii="Georgia" w:eastAsia="Times New Roman" w:hAnsi="Georgia" w:cs="Times New Roman"/>
          <w:color w:val="000000"/>
        </w:rPr>
        <w:t>ized</w:t>
      </w:r>
      <w:r w:rsidRPr="00BF584A">
        <w:rPr>
          <w:rFonts w:ascii="Georgia" w:eastAsia="Times New Roman" w:hAnsi="Georgia" w:cs="Times New Roman"/>
          <w:color w:val="000000"/>
        </w:rPr>
        <w:t xml:space="preserve"> law degree </w:t>
      </w:r>
      <w:r w:rsidR="002C7DEC">
        <w:rPr>
          <w:rFonts w:ascii="Georgia" w:eastAsia="Times New Roman" w:hAnsi="Georgia" w:cs="Times New Roman"/>
          <w:color w:val="000000"/>
        </w:rPr>
        <w:t>(suitable for local practice) or</w:t>
      </w:r>
      <w:r w:rsidRPr="00BF584A">
        <w:rPr>
          <w:rFonts w:ascii="Georgia" w:eastAsia="Times New Roman" w:hAnsi="Georgia" w:cs="Times New Roman"/>
          <w:color w:val="000000"/>
        </w:rPr>
        <w:t xml:space="preserve"> are 'ready-to-train</w:t>
      </w:r>
      <w:r w:rsidR="002C7DEC">
        <w:rPr>
          <w:rFonts w:ascii="Georgia" w:eastAsia="Times New Roman" w:hAnsi="Georgia" w:cs="Times New Roman"/>
          <w:color w:val="000000"/>
        </w:rPr>
        <w:t>.</w:t>
      </w:r>
      <w:r w:rsidRPr="00BF584A">
        <w:rPr>
          <w:rFonts w:ascii="Georgia" w:eastAsia="Times New Roman" w:hAnsi="Georgia" w:cs="Times New Roman"/>
          <w:color w:val="000000"/>
        </w:rPr>
        <w:t xml:space="preserve">' </w:t>
      </w:r>
      <w:r w:rsidR="002C7DEC">
        <w:rPr>
          <w:rFonts w:ascii="Georgia" w:eastAsia="Times New Roman" w:hAnsi="Georgia" w:cs="Times New Roman"/>
          <w:color w:val="000000"/>
        </w:rPr>
        <w:t>L</w:t>
      </w:r>
      <w:r w:rsidRPr="00BF584A">
        <w:rPr>
          <w:rFonts w:ascii="Georgia" w:eastAsia="Times New Roman" w:hAnsi="Georgia" w:cs="Times New Roman"/>
          <w:color w:val="000000"/>
        </w:rPr>
        <w:t>ean</w:t>
      </w:r>
      <w:r w:rsidR="00BF084D" w:rsidRPr="00BF584A">
        <w:rPr>
          <w:rFonts w:ascii="Georgia" w:eastAsia="Times New Roman" w:hAnsi="Georgia" w:cs="Times New Roman"/>
          <w:color w:val="000000"/>
        </w:rPr>
        <w:t>er</w:t>
      </w:r>
      <w:r w:rsidRPr="00BF584A">
        <w:rPr>
          <w:rFonts w:ascii="Georgia" w:eastAsia="Times New Roman" w:hAnsi="Georgia" w:cs="Times New Roman"/>
          <w:color w:val="000000"/>
        </w:rPr>
        <w:t xml:space="preserve"> law firms do not have the time, the resources, or the inclination to </w:t>
      </w:r>
      <w:r w:rsidR="00BF084D" w:rsidRPr="00BF584A">
        <w:rPr>
          <w:rFonts w:ascii="Georgia" w:eastAsia="Times New Roman" w:hAnsi="Georgia" w:cs="Times New Roman"/>
          <w:color w:val="000000"/>
        </w:rPr>
        <w:t xml:space="preserve">in-house </w:t>
      </w:r>
      <w:r w:rsidRPr="00BF584A">
        <w:rPr>
          <w:rFonts w:ascii="Georgia" w:eastAsia="Times New Roman" w:hAnsi="Georgia" w:cs="Times New Roman"/>
          <w:color w:val="000000"/>
        </w:rPr>
        <w:t>train (or appr</w:t>
      </w:r>
      <w:r w:rsidR="005029EA" w:rsidRPr="00BF584A">
        <w:rPr>
          <w:rFonts w:ascii="Georgia" w:eastAsia="Times New Roman" w:hAnsi="Georgia" w:cs="Times New Roman"/>
          <w:color w:val="000000"/>
        </w:rPr>
        <w:t>entice) new lawyers as</w:t>
      </w:r>
      <w:r w:rsidRPr="00BF584A">
        <w:rPr>
          <w:rFonts w:ascii="Georgia" w:eastAsia="Times New Roman" w:hAnsi="Georgia" w:cs="Times New Roman"/>
          <w:color w:val="000000"/>
        </w:rPr>
        <w:t xml:space="preserve"> before. </w:t>
      </w:r>
    </w:p>
    <w:p w14:paraId="08E5FB18" w14:textId="7787D723" w:rsidR="00257E95" w:rsidRPr="00BF584A" w:rsidRDefault="00883B3E"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lastRenderedPageBreak/>
        <w:t xml:space="preserve">First and foremost, </w:t>
      </w:r>
      <w:r w:rsidR="000724CA">
        <w:rPr>
          <w:rFonts w:ascii="Georgia" w:eastAsia="Times New Roman" w:hAnsi="Georgia" w:cs="Times New Roman"/>
          <w:color w:val="000000"/>
        </w:rPr>
        <w:t xml:space="preserve">realize that </w:t>
      </w:r>
      <w:r w:rsidRPr="00BF584A">
        <w:rPr>
          <w:rFonts w:ascii="Georgia" w:eastAsia="Times New Roman" w:hAnsi="Georgia" w:cs="Times New Roman"/>
          <w:color w:val="000000"/>
        </w:rPr>
        <w:t xml:space="preserve">law is a </w:t>
      </w:r>
      <w:r w:rsidRPr="00BF584A">
        <w:rPr>
          <w:rFonts w:ascii="Georgia" w:eastAsia="Times New Roman" w:hAnsi="Georgia" w:cs="Times New Roman"/>
          <w:bCs/>
          <w:i/>
          <w:color w:val="000000"/>
        </w:rPr>
        <w:t>profession</w:t>
      </w:r>
      <w:r w:rsidRPr="00BF584A">
        <w:rPr>
          <w:rFonts w:ascii="Georgia" w:eastAsia="Times New Roman" w:hAnsi="Georgia" w:cs="Times New Roman"/>
          <w:color w:val="000000"/>
        </w:rPr>
        <w:t xml:space="preserve"> and a </w:t>
      </w:r>
      <w:r w:rsidRPr="00BF584A">
        <w:rPr>
          <w:rFonts w:ascii="Georgia" w:eastAsia="Times New Roman" w:hAnsi="Georgia" w:cs="Times New Roman"/>
          <w:bCs/>
          <w:i/>
          <w:color w:val="000000"/>
        </w:rPr>
        <w:t>vocation</w:t>
      </w:r>
      <w:r w:rsidRPr="00BF584A">
        <w:rPr>
          <w:rFonts w:ascii="Georgia" w:eastAsia="Times New Roman" w:hAnsi="Georgia" w:cs="Times New Roman"/>
          <w:color w:val="000000"/>
        </w:rPr>
        <w:t>.  It primarily t</w:t>
      </w:r>
      <w:r w:rsidR="00DE5EDD">
        <w:rPr>
          <w:rFonts w:ascii="Georgia" w:eastAsia="Times New Roman" w:hAnsi="Georgia" w:cs="Times New Roman"/>
          <w:color w:val="000000"/>
        </w:rPr>
        <w:t>rain</w:t>
      </w:r>
      <w:r w:rsidRPr="00BF584A">
        <w:rPr>
          <w:rFonts w:ascii="Georgia" w:eastAsia="Times New Roman" w:hAnsi="Georgia" w:cs="Times New Roman"/>
          <w:color w:val="000000"/>
        </w:rPr>
        <w:t xml:space="preserve">s you how to do research in </w:t>
      </w:r>
      <w:r w:rsidR="000724CA">
        <w:rPr>
          <w:rFonts w:ascii="Georgia" w:eastAsia="Times New Roman" w:hAnsi="Georgia" w:cs="Times New Roman"/>
          <w:color w:val="000000"/>
        </w:rPr>
        <w:t>specific legal fields</w:t>
      </w:r>
      <w:r w:rsidRPr="00BF584A">
        <w:rPr>
          <w:rFonts w:ascii="Georgia" w:eastAsia="Times New Roman" w:hAnsi="Georgia" w:cs="Times New Roman"/>
          <w:color w:val="000000"/>
        </w:rPr>
        <w:t xml:space="preserve">, which is the bread-and-butter of most legal practices. It also emphasizes methods and approaches in a </w:t>
      </w:r>
      <w:proofErr w:type="gramStart"/>
      <w:r w:rsidRPr="00BF584A">
        <w:rPr>
          <w:rFonts w:ascii="Georgia" w:eastAsia="Times New Roman" w:hAnsi="Georgia" w:cs="Times New Roman"/>
          <w:color w:val="000000"/>
        </w:rPr>
        <w:t>fairly conventional</w:t>
      </w:r>
      <w:proofErr w:type="gramEnd"/>
      <w:r w:rsidRPr="00BF584A">
        <w:rPr>
          <w:rFonts w:ascii="Georgia" w:eastAsia="Times New Roman" w:hAnsi="Georgia" w:cs="Times New Roman"/>
          <w:color w:val="000000"/>
        </w:rPr>
        <w:t xml:space="preserve"> course of academic study, involving a lot of sheer dog-work</w:t>
      </w:r>
      <w:r w:rsidR="000724CA">
        <w:rPr>
          <w:rFonts w:ascii="Georgia" w:eastAsia="Times New Roman" w:hAnsi="Georgia" w:cs="Times New Roman"/>
          <w:color w:val="000000"/>
        </w:rPr>
        <w:t>, plowing through and mastering legal doctrines and case law in various fields</w:t>
      </w:r>
      <w:r w:rsidRPr="00BF584A">
        <w:rPr>
          <w:rFonts w:ascii="Georgia" w:eastAsia="Times New Roman" w:hAnsi="Georgia" w:cs="Times New Roman"/>
          <w:color w:val="000000"/>
        </w:rPr>
        <w:t>. Most attorneys will admit that law school</w:t>
      </w:r>
      <w:r w:rsidR="00FB0768">
        <w:rPr>
          <w:rFonts w:ascii="Georgia" w:eastAsia="Times New Roman" w:hAnsi="Georgia" w:cs="Times New Roman"/>
          <w:color w:val="000000"/>
        </w:rPr>
        <w:t xml:space="preserve"> itself</w:t>
      </w:r>
      <w:r w:rsidR="00DE5EDD">
        <w:rPr>
          <w:rFonts w:ascii="Georgia" w:eastAsia="Times New Roman" w:hAnsi="Georgia" w:cs="Times New Roman"/>
          <w:color w:val="000000"/>
        </w:rPr>
        <w:t>, especially in the first-year core curriculum,</w:t>
      </w:r>
      <w:r w:rsidRPr="00BF584A">
        <w:rPr>
          <w:rFonts w:ascii="Georgia" w:eastAsia="Times New Roman" w:hAnsi="Georgia" w:cs="Times New Roman"/>
          <w:color w:val="000000"/>
        </w:rPr>
        <w:t xml:space="preserve"> is far less interesting than the </w:t>
      </w:r>
      <w:r w:rsidR="00DE5EDD">
        <w:rPr>
          <w:rFonts w:ascii="Georgia" w:eastAsia="Times New Roman" w:hAnsi="Georgia" w:cs="Times New Roman"/>
          <w:color w:val="000000"/>
        </w:rPr>
        <w:t xml:space="preserve">actual </w:t>
      </w:r>
      <w:r w:rsidRPr="00BF584A">
        <w:rPr>
          <w:rFonts w:ascii="Georgia" w:eastAsia="Times New Roman" w:hAnsi="Georgia" w:cs="Times New Roman"/>
          <w:color w:val="000000"/>
        </w:rPr>
        <w:t>practice of law</w:t>
      </w:r>
      <w:r w:rsidR="00FB0768">
        <w:rPr>
          <w:rFonts w:ascii="Georgia" w:eastAsia="Times New Roman" w:hAnsi="Georgia" w:cs="Times New Roman"/>
          <w:color w:val="000000"/>
        </w:rPr>
        <w:t xml:space="preserve">. </w:t>
      </w:r>
      <w:r w:rsidR="00DE5EDD">
        <w:rPr>
          <w:rFonts w:ascii="Georgia" w:eastAsia="Times New Roman" w:hAnsi="Georgia" w:cs="Times New Roman"/>
          <w:color w:val="000000"/>
        </w:rPr>
        <w:t>S</w:t>
      </w:r>
      <w:r w:rsidR="00257E95" w:rsidRPr="00BF584A">
        <w:rPr>
          <w:rFonts w:ascii="Georgia" w:eastAsia="Times New Roman" w:hAnsi="Georgia" w:cs="Times New Roman"/>
          <w:color w:val="000000"/>
        </w:rPr>
        <w:t xml:space="preserve">tudents who as undergraduates </w:t>
      </w:r>
      <w:r w:rsidRPr="00BF584A">
        <w:rPr>
          <w:rFonts w:ascii="Georgia" w:eastAsia="Times New Roman" w:hAnsi="Georgia" w:cs="Times New Roman"/>
          <w:color w:val="000000"/>
        </w:rPr>
        <w:t>we</w:t>
      </w:r>
      <w:r w:rsidR="00257E95" w:rsidRPr="00BF584A">
        <w:rPr>
          <w:rFonts w:ascii="Georgia" w:eastAsia="Times New Roman" w:hAnsi="Georgia" w:cs="Times New Roman"/>
          <w:color w:val="000000"/>
        </w:rPr>
        <w:t>re fascinated by legal complexities of case arguments</w:t>
      </w:r>
      <w:r w:rsidR="00FB0768">
        <w:rPr>
          <w:rFonts w:ascii="Georgia" w:eastAsia="Times New Roman" w:hAnsi="Georgia" w:cs="Times New Roman"/>
          <w:color w:val="000000"/>
        </w:rPr>
        <w:t xml:space="preserve"> before the Supreme Court</w:t>
      </w:r>
      <w:r w:rsidRPr="00BF584A">
        <w:rPr>
          <w:rFonts w:ascii="Georgia" w:eastAsia="Times New Roman" w:hAnsi="Georgia" w:cs="Times New Roman"/>
          <w:color w:val="000000"/>
        </w:rPr>
        <w:t xml:space="preserve"> </w:t>
      </w:r>
      <w:r w:rsidR="00257E95" w:rsidRPr="00BF584A">
        <w:rPr>
          <w:rFonts w:ascii="Georgia" w:eastAsia="Times New Roman" w:hAnsi="Georgia" w:cs="Times New Roman"/>
          <w:color w:val="000000"/>
        </w:rPr>
        <w:t>bec</w:t>
      </w:r>
      <w:r w:rsidRPr="00BF584A">
        <w:rPr>
          <w:rFonts w:ascii="Georgia" w:eastAsia="Times New Roman" w:hAnsi="Georgia" w:cs="Times New Roman"/>
          <w:color w:val="000000"/>
        </w:rPr>
        <w:t>o</w:t>
      </w:r>
      <w:r w:rsidR="00257E95" w:rsidRPr="00BF584A">
        <w:rPr>
          <w:rFonts w:ascii="Georgia" w:eastAsia="Times New Roman" w:hAnsi="Georgia" w:cs="Times New Roman"/>
          <w:color w:val="000000"/>
        </w:rPr>
        <w:t xml:space="preserve">me </w:t>
      </w:r>
      <w:r w:rsidRPr="00BF584A">
        <w:rPr>
          <w:rFonts w:ascii="Georgia" w:eastAsia="Times New Roman" w:hAnsi="Georgia" w:cs="Times New Roman"/>
          <w:color w:val="000000"/>
        </w:rPr>
        <w:t xml:space="preserve">somewhat </w:t>
      </w:r>
      <w:r w:rsidR="00257E95" w:rsidRPr="00BF584A">
        <w:rPr>
          <w:rFonts w:ascii="Georgia" w:eastAsia="Times New Roman" w:hAnsi="Georgia" w:cs="Times New Roman"/>
          <w:color w:val="000000"/>
        </w:rPr>
        <w:t xml:space="preserve">dulled by the basic legal formulas </w:t>
      </w:r>
      <w:r w:rsidR="00DE5EDD">
        <w:rPr>
          <w:rFonts w:ascii="Georgia" w:eastAsia="Times New Roman" w:hAnsi="Georgia" w:cs="Times New Roman"/>
          <w:color w:val="000000"/>
        </w:rPr>
        <w:t xml:space="preserve">and procedural terminology emphasized </w:t>
      </w:r>
      <w:r w:rsidR="00257E95" w:rsidRPr="00BF584A">
        <w:rPr>
          <w:rFonts w:ascii="Georgia" w:eastAsia="Times New Roman" w:hAnsi="Georgia" w:cs="Times New Roman"/>
          <w:color w:val="000000"/>
        </w:rPr>
        <w:t>in first-year law school</w:t>
      </w:r>
      <w:r w:rsidRPr="00BF584A">
        <w:rPr>
          <w:rFonts w:ascii="Georgia" w:eastAsia="Times New Roman" w:hAnsi="Georgia" w:cs="Times New Roman"/>
          <w:color w:val="000000"/>
        </w:rPr>
        <w:t>. In fact</w:t>
      </w:r>
      <w:r w:rsidR="004312F5"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m</w:t>
      </w:r>
      <w:r w:rsidR="00257E95" w:rsidRPr="00BF584A">
        <w:rPr>
          <w:rFonts w:ascii="Georgia" w:eastAsia="Times New Roman" w:hAnsi="Georgia" w:cs="Times New Roman"/>
          <w:color w:val="000000"/>
        </w:rPr>
        <w:t>any who have gone to law school testify they found more intellectual stimulation in their application</w:t>
      </w:r>
      <w:r w:rsidR="00FB0768">
        <w:rPr>
          <w:rFonts w:ascii="Georgia" w:eastAsia="Times New Roman" w:hAnsi="Georgia" w:cs="Times New Roman"/>
          <w:color w:val="000000"/>
        </w:rPr>
        <w:t>s of the law in specific cases</w:t>
      </w:r>
      <w:r w:rsidR="00257E95" w:rsidRPr="00BF584A">
        <w:rPr>
          <w:rFonts w:ascii="Georgia" w:eastAsia="Times New Roman" w:hAnsi="Georgia" w:cs="Times New Roman"/>
          <w:color w:val="000000"/>
        </w:rPr>
        <w:t xml:space="preserve"> </w:t>
      </w:r>
      <w:r w:rsidR="00257E95" w:rsidRPr="00BF584A">
        <w:rPr>
          <w:rFonts w:ascii="Georgia" w:eastAsia="Times New Roman" w:hAnsi="Georgia" w:cs="Times New Roman"/>
          <w:bCs/>
          <w:i/>
          <w:color w:val="000000"/>
        </w:rPr>
        <w:t>after</w:t>
      </w:r>
      <w:r w:rsidR="00257E95" w:rsidRPr="00BF584A">
        <w:rPr>
          <w:rFonts w:ascii="Georgia" w:eastAsia="Times New Roman" w:hAnsi="Georgia" w:cs="Times New Roman"/>
          <w:color w:val="000000"/>
        </w:rPr>
        <w:t xml:space="preserve"> passing the bar and entering a particular field of litigation than in law school classes themselves </w:t>
      </w:r>
      <w:r w:rsidR="00FB0768">
        <w:rPr>
          <w:rFonts w:ascii="Georgia" w:eastAsia="Times New Roman" w:hAnsi="Georgia" w:cs="Times New Roman"/>
          <w:color w:val="000000"/>
        </w:rPr>
        <w:t>(</w:t>
      </w:r>
      <w:r w:rsidR="00257E95" w:rsidRPr="00BF584A">
        <w:rPr>
          <w:rFonts w:ascii="Georgia" w:eastAsia="Times New Roman" w:hAnsi="Georgia" w:cs="Times New Roman"/>
          <w:color w:val="000000"/>
        </w:rPr>
        <w:t xml:space="preserve">except perhaps </w:t>
      </w:r>
      <w:r w:rsidRPr="00BF584A">
        <w:rPr>
          <w:rFonts w:ascii="Georgia" w:eastAsia="Times New Roman" w:hAnsi="Georgia" w:cs="Times New Roman"/>
          <w:color w:val="000000"/>
        </w:rPr>
        <w:t xml:space="preserve">in </w:t>
      </w:r>
      <w:r w:rsidR="002D056E">
        <w:rPr>
          <w:rFonts w:ascii="Georgia" w:eastAsia="Times New Roman" w:hAnsi="Georgia" w:cs="Times New Roman"/>
          <w:color w:val="000000"/>
        </w:rPr>
        <w:t>second</w:t>
      </w:r>
      <w:r w:rsidR="00307363">
        <w:rPr>
          <w:rFonts w:ascii="Georgia" w:eastAsia="Times New Roman" w:hAnsi="Georgia" w:cs="Times New Roman"/>
          <w:color w:val="000000"/>
        </w:rPr>
        <w:t>-</w:t>
      </w:r>
      <w:r w:rsidR="002D056E">
        <w:rPr>
          <w:rFonts w:ascii="Georgia" w:eastAsia="Times New Roman" w:hAnsi="Georgia" w:cs="Times New Roman"/>
          <w:color w:val="000000"/>
        </w:rPr>
        <w:t>or</w:t>
      </w:r>
      <w:r w:rsidR="00307363">
        <w:rPr>
          <w:rFonts w:ascii="Georgia" w:eastAsia="Times New Roman" w:hAnsi="Georgia" w:cs="Times New Roman"/>
          <w:color w:val="000000"/>
        </w:rPr>
        <w:t>-</w:t>
      </w:r>
      <w:r w:rsidR="00257E95" w:rsidRPr="00BF584A">
        <w:rPr>
          <w:rFonts w:ascii="Georgia" w:eastAsia="Times New Roman" w:hAnsi="Georgia" w:cs="Times New Roman"/>
          <w:color w:val="000000"/>
        </w:rPr>
        <w:t>third</w:t>
      </w:r>
      <w:r w:rsidR="00307363">
        <w:rPr>
          <w:rFonts w:ascii="Georgia" w:eastAsia="Times New Roman" w:hAnsi="Georgia" w:cs="Times New Roman"/>
          <w:color w:val="000000"/>
        </w:rPr>
        <w:t>-</w:t>
      </w:r>
      <w:r w:rsidR="00257E95" w:rsidRPr="00BF584A">
        <w:rPr>
          <w:rFonts w:ascii="Georgia" w:eastAsia="Times New Roman" w:hAnsi="Georgia" w:cs="Times New Roman"/>
          <w:color w:val="000000"/>
        </w:rPr>
        <w:t>year specialty courses taken out of interest</w:t>
      </w:r>
      <w:r w:rsidR="00FB0768">
        <w:rPr>
          <w:rFonts w:ascii="Georgia" w:eastAsia="Times New Roman" w:hAnsi="Georgia" w:cs="Times New Roman"/>
          <w:color w:val="000000"/>
        </w:rPr>
        <w:t>)</w:t>
      </w:r>
      <w:r w:rsidR="00257E95" w:rsidRPr="00BF584A">
        <w:rPr>
          <w:rFonts w:ascii="Georgia" w:eastAsia="Times New Roman" w:hAnsi="Georgia" w:cs="Times New Roman"/>
          <w:color w:val="000000"/>
        </w:rPr>
        <w:t xml:space="preserve">. </w:t>
      </w:r>
    </w:p>
    <w:p w14:paraId="79DE762C" w14:textId="626C4A0D"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As an undergraduate, you should consider whether you </w:t>
      </w:r>
      <w:r w:rsidR="00307363">
        <w:rPr>
          <w:rFonts w:ascii="Georgia" w:eastAsia="Times New Roman" w:hAnsi="Georgia" w:cs="Times New Roman"/>
          <w:color w:val="000000"/>
        </w:rPr>
        <w:t>might</w:t>
      </w:r>
      <w:r w:rsidRPr="00BF584A">
        <w:rPr>
          <w:rFonts w:ascii="Georgia" w:eastAsia="Times New Roman" w:hAnsi="Georgia" w:cs="Times New Roman"/>
          <w:color w:val="000000"/>
        </w:rPr>
        <w:t xml:space="preserve"> </w:t>
      </w:r>
      <w:r w:rsidR="002D056E">
        <w:rPr>
          <w:rFonts w:ascii="Georgia" w:eastAsia="Times New Roman" w:hAnsi="Georgia" w:cs="Times New Roman"/>
          <w:color w:val="000000"/>
        </w:rPr>
        <w:t>really</w:t>
      </w:r>
      <w:r w:rsidR="00307363">
        <w:rPr>
          <w:rFonts w:ascii="Georgia" w:eastAsia="Times New Roman" w:hAnsi="Georgia" w:cs="Times New Roman"/>
          <w:color w:val="000000"/>
        </w:rPr>
        <w:t xml:space="preserve"> be</w:t>
      </w:r>
      <w:r w:rsidR="002D056E">
        <w:rPr>
          <w:rFonts w:ascii="Georgia" w:eastAsia="Times New Roman" w:hAnsi="Georgia" w:cs="Times New Roman"/>
          <w:color w:val="000000"/>
        </w:rPr>
        <w:t xml:space="preserve"> </w:t>
      </w:r>
      <w:r w:rsidRPr="00BF584A">
        <w:rPr>
          <w:rFonts w:ascii="Georgia" w:eastAsia="Times New Roman" w:hAnsi="Georgia" w:cs="Times New Roman"/>
          <w:color w:val="000000"/>
        </w:rPr>
        <w:t>interested in law school</w:t>
      </w:r>
      <w:r w:rsidRPr="002D056E">
        <w:rPr>
          <w:rFonts w:ascii="Georgia" w:eastAsia="Times New Roman" w:hAnsi="Georgia" w:cs="Times New Roman"/>
          <w:iCs/>
          <w:color w:val="000000"/>
        </w:rPr>
        <w:t xml:space="preserve"> </w:t>
      </w:r>
      <w:r w:rsidRPr="002D056E">
        <w:rPr>
          <w:rFonts w:ascii="Georgia" w:eastAsia="Times New Roman" w:hAnsi="Georgia" w:cs="Times New Roman"/>
          <w:bCs/>
          <w:iCs/>
          <w:color w:val="000000"/>
        </w:rPr>
        <w:t>no sooner than in your junior year</w:t>
      </w:r>
      <w:r w:rsidRPr="002D056E">
        <w:rPr>
          <w:rFonts w:ascii="Georgia" w:eastAsia="Times New Roman" w:hAnsi="Georgia" w:cs="Times New Roman"/>
          <w:iCs/>
          <w:color w:val="000000"/>
        </w:rPr>
        <w:t>.</w:t>
      </w:r>
      <w:r w:rsidR="00883B3E" w:rsidRPr="002D056E">
        <w:rPr>
          <w:rFonts w:ascii="Georgia" w:eastAsia="Times New Roman" w:hAnsi="Georgia" w:cs="Times New Roman"/>
          <w:iCs/>
          <w:color w:val="000000"/>
        </w:rPr>
        <w:t xml:space="preserve"> </w:t>
      </w:r>
      <w:r w:rsidRPr="00BF584A">
        <w:rPr>
          <w:rFonts w:ascii="Georgia" w:eastAsia="Times New Roman" w:hAnsi="Georgia" w:cs="Times New Roman"/>
          <w:color w:val="000000"/>
        </w:rPr>
        <w:t>Too often, entering freshmen declare they are</w:t>
      </w:r>
      <w:r w:rsidRPr="00BF584A">
        <w:rPr>
          <w:rFonts w:ascii="Georgia" w:eastAsia="Times New Roman" w:hAnsi="Georgia" w:cs="Times New Roman"/>
          <w:b/>
          <w:bCs/>
          <w:color w:val="000000"/>
        </w:rPr>
        <w:t xml:space="preserve"> </w:t>
      </w:r>
      <w:r w:rsidRPr="00BF584A">
        <w:rPr>
          <w:rFonts w:ascii="Georgia" w:eastAsia="Times New Roman" w:hAnsi="Georgia" w:cs="Times New Roman"/>
          <w:bCs/>
          <w:i/>
          <w:color w:val="000000"/>
        </w:rPr>
        <w:t>prelaw</w:t>
      </w:r>
      <w:r w:rsidRPr="00BF584A">
        <w:rPr>
          <w:rFonts w:ascii="Georgia" w:eastAsia="Times New Roman" w:hAnsi="Georgia" w:cs="Times New Roman"/>
          <w:color w:val="000000"/>
        </w:rPr>
        <w:t xml:space="preserve"> without much familiarity with the </w:t>
      </w:r>
      <w:proofErr w:type="gramStart"/>
      <w:r w:rsidRPr="00BF584A">
        <w:rPr>
          <w:rFonts w:ascii="Georgia" w:eastAsia="Times New Roman" w:hAnsi="Georgia" w:cs="Times New Roman"/>
          <w:color w:val="000000"/>
        </w:rPr>
        <w:t>profession</w:t>
      </w:r>
      <w:proofErr w:type="gramEnd"/>
      <w:r w:rsidRPr="00BF584A">
        <w:rPr>
          <w:rFonts w:ascii="Georgia" w:eastAsia="Times New Roman" w:hAnsi="Georgia" w:cs="Times New Roman"/>
          <w:color w:val="000000"/>
        </w:rPr>
        <w:t xml:space="preserve"> or the notion of the law and our experience has been that a majority of </w:t>
      </w:r>
      <w:r w:rsidRPr="00BF584A">
        <w:rPr>
          <w:rFonts w:ascii="Georgia" w:eastAsia="Times New Roman" w:hAnsi="Georgia" w:cs="Times New Roman"/>
          <w:bCs/>
          <w:i/>
          <w:color w:val="000000"/>
        </w:rPr>
        <w:t>prelaw</w:t>
      </w:r>
      <w:r w:rsidRPr="00BF584A">
        <w:rPr>
          <w:rFonts w:ascii="Georgia" w:eastAsia="Times New Roman" w:hAnsi="Georgia" w:cs="Times New Roman"/>
          <w:color w:val="000000"/>
        </w:rPr>
        <w:t xml:space="preserve"> entering freshmen change their direction of study and their major by the end of their sophomore year. That's OK - sorting out one's interests and career options is a </w:t>
      </w:r>
      <w:r w:rsidR="00307363">
        <w:rPr>
          <w:rFonts w:ascii="Georgia" w:eastAsia="Times New Roman" w:hAnsi="Georgia" w:cs="Times New Roman"/>
          <w:color w:val="000000"/>
        </w:rPr>
        <w:t>rite-of-passage in</w:t>
      </w:r>
      <w:r w:rsidRPr="00BF584A">
        <w:rPr>
          <w:rFonts w:ascii="Georgia" w:eastAsia="Times New Roman" w:hAnsi="Georgia" w:cs="Times New Roman"/>
          <w:color w:val="000000"/>
        </w:rPr>
        <w:t xml:space="preserve"> undergraduate education. Furthermore, </w:t>
      </w:r>
      <w:proofErr w:type="gramStart"/>
      <w:r w:rsidRPr="00BF584A">
        <w:rPr>
          <w:rFonts w:ascii="Georgia" w:eastAsia="Times New Roman" w:hAnsi="Georgia" w:cs="Times New Roman"/>
          <w:color w:val="000000"/>
        </w:rPr>
        <w:t>a number of</w:t>
      </w:r>
      <w:proofErr w:type="gramEnd"/>
      <w:r w:rsidRPr="00BF584A">
        <w:rPr>
          <w:rFonts w:ascii="Georgia" w:eastAsia="Times New Roman" w:hAnsi="Georgia" w:cs="Times New Roman"/>
          <w:color w:val="000000"/>
        </w:rPr>
        <w:t xml:space="preserve"> graduating seniors </w:t>
      </w:r>
      <w:r w:rsidR="00307363">
        <w:rPr>
          <w:rFonts w:ascii="Georgia" w:eastAsia="Times New Roman" w:hAnsi="Georgia" w:cs="Times New Roman"/>
          <w:color w:val="000000"/>
        </w:rPr>
        <w:t xml:space="preserve">who </w:t>
      </w:r>
      <w:r w:rsidRPr="00BF584A">
        <w:rPr>
          <w:rFonts w:ascii="Georgia" w:eastAsia="Times New Roman" w:hAnsi="Georgia" w:cs="Times New Roman"/>
          <w:color w:val="000000"/>
        </w:rPr>
        <w:t xml:space="preserve">apply to law schools </w:t>
      </w:r>
      <w:r w:rsidR="00883B3E" w:rsidRPr="00BF584A">
        <w:rPr>
          <w:rFonts w:ascii="Georgia" w:eastAsia="Times New Roman" w:hAnsi="Georgia" w:cs="Times New Roman"/>
          <w:color w:val="000000"/>
        </w:rPr>
        <w:t xml:space="preserve">had </w:t>
      </w:r>
      <w:r w:rsidRPr="00BF584A">
        <w:rPr>
          <w:rFonts w:ascii="Georgia" w:eastAsia="Times New Roman" w:hAnsi="Georgia" w:cs="Times New Roman"/>
          <w:color w:val="000000"/>
        </w:rPr>
        <w:t>originally intended (as entering freshm</w:t>
      </w:r>
      <w:r w:rsidR="00307363">
        <w:rPr>
          <w:rFonts w:ascii="Georgia" w:eastAsia="Times New Roman" w:hAnsi="Georgia" w:cs="Times New Roman"/>
          <w:color w:val="000000"/>
        </w:rPr>
        <w:t>e</w:t>
      </w:r>
      <w:r w:rsidRPr="00BF584A">
        <w:rPr>
          <w:rFonts w:ascii="Georgia" w:eastAsia="Times New Roman" w:hAnsi="Georgia" w:cs="Times New Roman"/>
          <w:color w:val="000000"/>
        </w:rPr>
        <w:t xml:space="preserve">n) to </w:t>
      </w:r>
      <w:r w:rsidRPr="00BF584A">
        <w:rPr>
          <w:rFonts w:ascii="Georgia" w:eastAsia="Times New Roman" w:hAnsi="Georgia" w:cs="Times New Roman"/>
          <w:color w:val="000000"/>
        </w:rPr>
        <w:lastRenderedPageBreak/>
        <w:t>pursue a</w:t>
      </w:r>
      <w:r w:rsidR="00307363">
        <w:rPr>
          <w:rFonts w:ascii="Georgia" w:eastAsia="Times New Roman" w:hAnsi="Georgia" w:cs="Times New Roman"/>
          <w:color w:val="000000"/>
        </w:rPr>
        <w:t>n entirely</w:t>
      </w:r>
      <w:r w:rsidRPr="00BF584A">
        <w:rPr>
          <w:rFonts w:ascii="Georgia" w:eastAsia="Times New Roman" w:hAnsi="Georgia" w:cs="Times New Roman"/>
          <w:color w:val="000000"/>
        </w:rPr>
        <w:t xml:space="preserve"> different career direction. It is not unusual for </w:t>
      </w:r>
      <w:proofErr w:type="gramStart"/>
      <w:r w:rsidR="00307363">
        <w:rPr>
          <w:rFonts w:ascii="Georgia" w:eastAsia="Times New Roman" w:hAnsi="Georgia" w:cs="Times New Roman"/>
          <w:color w:val="000000"/>
        </w:rPr>
        <w:t xml:space="preserve">post </w:t>
      </w:r>
      <w:r w:rsidRPr="00BF584A">
        <w:rPr>
          <w:rFonts w:ascii="Georgia" w:eastAsia="Times New Roman" w:hAnsi="Georgia" w:cs="Times New Roman"/>
          <w:color w:val="000000"/>
        </w:rPr>
        <w:t>graduates</w:t>
      </w:r>
      <w:proofErr w:type="gramEnd"/>
      <w:r w:rsidR="00307363">
        <w:rPr>
          <w:rFonts w:ascii="Georgia" w:eastAsia="Times New Roman" w:hAnsi="Georgia" w:cs="Times New Roman"/>
          <w:color w:val="000000"/>
        </w:rPr>
        <w:t>, e.g.</w:t>
      </w:r>
      <w:r w:rsidRPr="00BF584A">
        <w:rPr>
          <w:rFonts w:ascii="Georgia" w:eastAsia="Times New Roman" w:hAnsi="Georgia" w:cs="Times New Roman"/>
          <w:color w:val="000000"/>
        </w:rPr>
        <w:t xml:space="preserve"> with a </w:t>
      </w:r>
      <w:proofErr w:type="spellStart"/>
      <w:r w:rsidRPr="00BF584A">
        <w:rPr>
          <w:rFonts w:ascii="Georgia" w:eastAsia="Times New Roman" w:hAnsi="Georgia" w:cs="Times New Roman"/>
          <w:color w:val="000000"/>
        </w:rPr>
        <w:t>Masters</w:t>
      </w:r>
      <w:proofErr w:type="spellEnd"/>
      <w:r w:rsidRPr="00BF584A">
        <w:rPr>
          <w:rFonts w:ascii="Georgia" w:eastAsia="Times New Roman" w:hAnsi="Georgia" w:cs="Times New Roman"/>
          <w:color w:val="000000"/>
        </w:rPr>
        <w:t xml:space="preserve"> degree in an academic field</w:t>
      </w:r>
      <w:r w:rsidR="00307363">
        <w:rPr>
          <w:rFonts w:ascii="Georgia" w:eastAsia="Times New Roman" w:hAnsi="Georgia" w:cs="Times New Roman"/>
          <w:color w:val="000000"/>
        </w:rPr>
        <w:t>,</w:t>
      </w:r>
      <w:r w:rsidRPr="00BF584A">
        <w:rPr>
          <w:rFonts w:ascii="Georgia" w:eastAsia="Times New Roman" w:hAnsi="Georgia" w:cs="Times New Roman"/>
          <w:color w:val="000000"/>
        </w:rPr>
        <w:t xml:space="preserve"> to shift career direction a</w:t>
      </w:r>
      <w:r w:rsidR="00307363">
        <w:rPr>
          <w:rFonts w:ascii="Georgia" w:eastAsia="Times New Roman" w:hAnsi="Georgia" w:cs="Times New Roman"/>
          <w:color w:val="000000"/>
        </w:rPr>
        <w:t>nd</w:t>
      </w:r>
      <w:r w:rsidRPr="00BF584A">
        <w:rPr>
          <w:rFonts w:ascii="Georgia" w:eastAsia="Times New Roman" w:hAnsi="Georgia" w:cs="Times New Roman"/>
          <w:color w:val="000000"/>
        </w:rPr>
        <w:t xml:space="preserve"> enter law school. </w:t>
      </w:r>
    </w:p>
    <w:p w14:paraId="66686780" w14:textId="72C15989"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An undergraduate liberal arts college like Pitt-Johnstown provides a wide range of opportunities and directions for intellectual pursuit and academic curiosity and freshmen should not </w:t>
      </w:r>
      <w:r w:rsidR="00D030B7" w:rsidRPr="00BF584A">
        <w:rPr>
          <w:rFonts w:ascii="Georgia" w:eastAsia="Times New Roman" w:hAnsi="Georgia" w:cs="Times New Roman"/>
          <w:color w:val="000000"/>
        </w:rPr>
        <w:t xml:space="preserve">mentally </w:t>
      </w:r>
      <w:r w:rsidRPr="00BF584A">
        <w:rPr>
          <w:rFonts w:ascii="Georgia" w:eastAsia="Times New Roman" w:hAnsi="Georgia" w:cs="Times New Roman"/>
          <w:color w:val="000000"/>
        </w:rPr>
        <w:t xml:space="preserve">lock themselves into a single career direction before they </w:t>
      </w:r>
      <w:r w:rsidR="00307363">
        <w:rPr>
          <w:rFonts w:ascii="Georgia" w:eastAsia="Times New Roman" w:hAnsi="Georgia" w:cs="Times New Roman"/>
          <w:color w:val="000000"/>
        </w:rPr>
        <w:t>even begin</w:t>
      </w:r>
      <w:r w:rsidRPr="00BF584A">
        <w:rPr>
          <w:rFonts w:ascii="Georgia" w:eastAsia="Times New Roman" w:hAnsi="Georgia" w:cs="Times New Roman"/>
          <w:color w:val="000000"/>
        </w:rPr>
        <w:t xml:space="preserve">.  In many ways, college-level study in a particular field - such as history or biology or English literature - is far different and more challenging than in high school and requires a </w:t>
      </w:r>
      <w:r w:rsidRPr="00BF584A">
        <w:rPr>
          <w:rFonts w:ascii="Georgia" w:eastAsia="Times New Roman" w:hAnsi="Georgia" w:cs="Times New Roman"/>
          <w:bCs/>
          <w:i/>
          <w:color w:val="000000"/>
        </w:rPr>
        <w:t>disciplined focus</w:t>
      </w:r>
      <w:r w:rsidRPr="00BF584A">
        <w:rPr>
          <w:rFonts w:ascii="Georgia" w:eastAsia="Times New Roman" w:hAnsi="Georgia" w:cs="Times New Roman"/>
          <w:color w:val="000000"/>
        </w:rPr>
        <w:t xml:space="preserve"> and an </w:t>
      </w:r>
      <w:r w:rsidRPr="00BF584A">
        <w:rPr>
          <w:rFonts w:ascii="Georgia" w:eastAsia="Times New Roman" w:hAnsi="Georgia" w:cs="Times New Roman"/>
          <w:bCs/>
          <w:i/>
          <w:color w:val="000000"/>
        </w:rPr>
        <w:t>academic interest</w:t>
      </w:r>
      <w:r w:rsidRPr="00BF584A">
        <w:rPr>
          <w:rFonts w:ascii="Georgia" w:eastAsia="Times New Roman" w:hAnsi="Georgia" w:cs="Times New Roman"/>
          <w:b/>
          <w:bCs/>
          <w:color w:val="000000"/>
        </w:rPr>
        <w:t xml:space="preserve"> </w:t>
      </w:r>
      <w:r w:rsidRPr="00BF584A">
        <w:rPr>
          <w:rFonts w:ascii="Georgia" w:eastAsia="Times New Roman" w:hAnsi="Georgia" w:cs="Times New Roman"/>
          <w:color w:val="000000"/>
        </w:rPr>
        <w:t xml:space="preserve">to </w:t>
      </w:r>
      <w:r w:rsidR="00307363">
        <w:rPr>
          <w:rFonts w:ascii="Georgia" w:eastAsia="Times New Roman" w:hAnsi="Georgia" w:cs="Times New Roman"/>
          <w:color w:val="000000"/>
        </w:rPr>
        <w:t xml:space="preserve">successfully </w:t>
      </w:r>
      <w:r w:rsidRPr="00BF584A">
        <w:rPr>
          <w:rFonts w:ascii="Georgia" w:eastAsia="Times New Roman" w:hAnsi="Georgia" w:cs="Times New Roman"/>
          <w:color w:val="000000"/>
        </w:rPr>
        <w:t>navigate a chosen major without the add</w:t>
      </w:r>
      <w:r w:rsidR="00307363">
        <w:rPr>
          <w:rFonts w:ascii="Georgia" w:eastAsia="Times New Roman" w:hAnsi="Georgia" w:cs="Times New Roman"/>
          <w:color w:val="000000"/>
        </w:rPr>
        <w:t>itional</w:t>
      </w:r>
      <w:r w:rsidRPr="00BF584A">
        <w:rPr>
          <w:rFonts w:ascii="Georgia" w:eastAsia="Times New Roman" w:hAnsi="Georgia" w:cs="Times New Roman"/>
          <w:color w:val="000000"/>
        </w:rPr>
        <w:t xml:space="preserve"> burden of </w:t>
      </w:r>
      <w:r w:rsidR="002D056E">
        <w:rPr>
          <w:rFonts w:ascii="Georgia" w:eastAsia="Times New Roman" w:hAnsi="Georgia" w:cs="Times New Roman"/>
          <w:color w:val="000000"/>
        </w:rPr>
        <w:t>having</w:t>
      </w:r>
      <w:r w:rsidRPr="00BF584A">
        <w:rPr>
          <w:rFonts w:ascii="Georgia" w:eastAsia="Times New Roman" w:hAnsi="Georgia" w:cs="Times New Roman"/>
          <w:color w:val="000000"/>
        </w:rPr>
        <w:t xml:space="preserve"> </w:t>
      </w:r>
      <w:r w:rsidR="00307363">
        <w:rPr>
          <w:rFonts w:ascii="Georgia" w:eastAsia="Times New Roman" w:hAnsi="Georgia" w:cs="Times New Roman"/>
          <w:color w:val="000000"/>
        </w:rPr>
        <w:t xml:space="preserve">a </w:t>
      </w:r>
      <w:r w:rsidRPr="00BF584A">
        <w:rPr>
          <w:rFonts w:ascii="Georgia" w:eastAsia="Times New Roman" w:hAnsi="Georgia" w:cs="Times New Roman"/>
          <w:color w:val="000000"/>
        </w:rPr>
        <w:t>pre-selected career direction. </w:t>
      </w:r>
      <w:r w:rsidR="00307363">
        <w:rPr>
          <w:rFonts w:ascii="Georgia" w:eastAsia="Times New Roman" w:hAnsi="Georgia" w:cs="Times New Roman"/>
          <w:color w:val="000000"/>
        </w:rPr>
        <w:t xml:space="preserve"> </w:t>
      </w:r>
      <w:r w:rsidRPr="00BF584A">
        <w:rPr>
          <w:rFonts w:ascii="Georgia" w:eastAsia="Times New Roman" w:hAnsi="Georgia" w:cs="Times New Roman"/>
          <w:color w:val="000000"/>
        </w:rPr>
        <w:t>So, why law school?  It is a question to be</w:t>
      </w:r>
      <w:r w:rsidRPr="00BF584A">
        <w:rPr>
          <w:rFonts w:ascii="Georgia" w:eastAsia="Times New Roman" w:hAnsi="Georgia" w:cs="Times New Roman"/>
          <w:i/>
          <w:color w:val="000000"/>
        </w:rPr>
        <w:t xml:space="preserve"> </w:t>
      </w:r>
      <w:r w:rsidRPr="002D056E">
        <w:rPr>
          <w:rFonts w:ascii="Georgia" w:eastAsia="Times New Roman" w:hAnsi="Georgia" w:cs="Times New Roman"/>
          <w:bCs/>
          <w:iCs/>
          <w:color w:val="000000"/>
        </w:rPr>
        <w:t>carefully considered</w:t>
      </w:r>
      <w:r w:rsidRPr="00BF584A">
        <w:rPr>
          <w:rFonts w:ascii="Georgia" w:eastAsia="Times New Roman" w:hAnsi="Georgia" w:cs="Times New Roman"/>
          <w:color w:val="000000"/>
        </w:rPr>
        <w:t xml:space="preserve">, over </w:t>
      </w:r>
      <w:proofErr w:type="gramStart"/>
      <w:r w:rsidRPr="00BF584A">
        <w:rPr>
          <w:rFonts w:ascii="Georgia" w:eastAsia="Times New Roman" w:hAnsi="Georgia" w:cs="Times New Roman"/>
          <w:color w:val="000000"/>
        </w:rPr>
        <w:t>a period of time</w:t>
      </w:r>
      <w:proofErr w:type="gramEnd"/>
      <w:r w:rsidRPr="00BF584A">
        <w:rPr>
          <w:rFonts w:ascii="Georgia" w:eastAsia="Times New Roman" w:hAnsi="Georgia" w:cs="Times New Roman"/>
          <w:color w:val="000000"/>
        </w:rPr>
        <w:t xml:space="preserve"> and experiencing college study in various fields.  Too often, the question is resolved too early</w:t>
      </w:r>
      <w:r w:rsidR="002D056E">
        <w:rPr>
          <w:rFonts w:ascii="Georgia" w:eastAsia="Times New Roman" w:hAnsi="Georgia" w:cs="Times New Roman"/>
          <w:color w:val="000000"/>
        </w:rPr>
        <w:t xml:space="preserve"> -</w:t>
      </w:r>
      <w:r w:rsidR="00D030B7" w:rsidRPr="00BF584A">
        <w:rPr>
          <w:rFonts w:ascii="Georgia" w:eastAsia="Times New Roman" w:hAnsi="Georgia" w:cs="Times New Roman"/>
          <w:color w:val="000000"/>
        </w:rPr>
        <w:t xml:space="preserve"> an</w:t>
      </w:r>
      <w:r w:rsidRPr="00BF584A">
        <w:rPr>
          <w:rFonts w:ascii="Georgia" w:eastAsia="Times New Roman" w:hAnsi="Georgia" w:cs="Times New Roman"/>
          <w:color w:val="000000"/>
        </w:rPr>
        <w:t xml:space="preserve"> aspiration to a professional career is fine, just take your time finding out which direction is for you. </w:t>
      </w:r>
    </w:p>
    <w:p w14:paraId="115187C5" w14:textId="20C58B35" w:rsidR="00041D8D" w:rsidRPr="00BF584A" w:rsidRDefault="00A13B33" w:rsidP="00041D8D">
      <w:pPr>
        <w:spacing w:after="0" w:line="264" w:lineRule="auto"/>
        <w:jc w:val="both"/>
        <w:rPr>
          <w:rFonts w:ascii="Copperplate Gothic Light" w:eastAsia="Times New Roman" w:hAnsi="Copperplate Gothic Light" w:cs="Times New Roman"/>
          <w:color w:val="000000"/>
        </w:rPr>
      </w:pPr>
      <w:r>
        <w:rPr>
          <w:rFonts w:ascii="Copperplate Gothic Light" w:eastAsia="Times New Roman" w:hAnsi="Copperplate Gothic Light" w:cs="Times New Roman"/>
          <w:b/>
          <w:bCs/>
          <w:color w:val="000000"/>
        </w:rPr>
        <w:t xml:space="preserve">How </w:t>
      </w:r>
      <w:r w:rsidR="00307363">
        <w:rPr>
          <w:rFonts w:ascii="Copperplate Gothic Light" w:eastAsia="Times New Roman" w:hAnsi="Copperplate Gothic Light" w:cs="Times New Roman"/>
          <w:b/>
          <w:bCs/>
          <w:color w:val="000000"/>
        </w:rPr>
        <w:t>can</w:t>
      </w:r>
      <w:r>
        <w:rPr>
          <w:rFonts w:ascii="Copperplate Gothic Light" w:eastAsia="Times New Roman" w:hAnsi="Copperplate Gothic Light" w:cs="Times New Roman"/>
          <w:b/>
          <w:bCs/>
          <w:color w:val="000000"/>
        </w:rPr>
        <w:t xml:space="preserve"> you</w:t>
      </w:r>
      <w:r w:rsidR="00257E95" w:rsidRPr="00BF584A">
        <w:rPr>
          <w:rFonts w:ascii="Copperplate Gothic Light" w:eastAsia="Times New Roman" w:hAnsi="Copperplate Gothic Light" w:cs="Times New Roman"/>
          <w:b/>
          <w:bCs/>
          <w:color w:val="000000"/>
        </w:rPr>
        <w:t xml:space="preserve"> prepare for</w:t>
      </w:r>
      <w:r w:rsidR="0003548D">
        <w:rPr>
          <w:rFonts w:ascii="Copperplate Gothic Light" w:eastAsia="Times New Roman" w:hAnsi="Copperplate Gothic Light" w:cs="Times New Roman"/>
          <w:b/>
          <w:bCs/>
          <w:color w:val="000000"/>
        </w:rPr>
        <w:t xml:space="preserve"> </w:t>
      </w:r>
      <w:r w:rsidR="00257E95" w:rsidRPr="00BF584A">
        <w:rPr>
          <w:rFonts w:ascii="Copperplate Gothic Light" w:eastAsia="Times New Roman" w:hAnsi="Copperplate Gothic Light" w:cs="Times New Roman"/>
          <w:b/>
          <w:bCs/>
          <w:color w:val="000000"/>
        </w:rPr>
        <w:t>law school?</w:t>
      </w:r>
      <w:r w:rsidR="00257E95" w:rsidRPr="00BF584A">
        <w:rPr>
          <w:rFonts w:ascii="Copperplate Gothic Light" w:eastAsia="Times New Roman" w:hAnsi="Copperplate Gothic Light" w:cs="Times New Roman"/>
          <w:color w:val="000000"/>
        </w:rPr>
        <w:t xml:space="preserve"> </w:t>
      </w:r>
      <w:r w:rsidR="00041D8D" w:rsidRPr="00BF584A">
        <w:rPr>
          <w:rFonts w:ascii="Copperplate Gothic Light" w:eastAsia="Times New Roman" w:hAnsi="Copperplate Gothic Light" w:cs="Times New Roman"/>
          <w:color w:val="000000"/>
        </w:rPr>
        <w:t xml:space="preserve">   </w:t>
      </w:r>
    </w:p>
    <w:p w14:paraId="7FD23D25" w14:textId="77777777" w:rsidR="00041D8D" w:rsidRPr="00BF584A" w:rsidRDefault="00041D8D" w:rsidP="00041D8D">
      <w:pPr>
        <w:spacing w:after="0" w:line="264" w:lineRule="auto"/>
        <w:jc w:val="both"/>
        <w:rPr>
          <w:rFonts w:ascii="Copperplate Gothic Light" w:eastAsia="Times New Roman" w:hAnsi="Copperplate Gothic Light" w:cs="Times New Roman"/>
          <w:color w:val="000000"/>
        </w:rPr>
      </w:pPr>
      <w:r w:rsidRPr="00BF584A">
        <w:rPr>
          <w:rFonts w:ascii="Copperplate Gothic Light" w:eastAsia="Times New Roman" w:hAnsi="Copperplate Gothic Light" w:cs="Times New Roman"/>
          <w:color w:val="000000"/>
        </w:rPr>
        <w:t xml:space="preserve"> </w:t>
      </w:r>
    </w:p>
    <w:p w14:paraId="3F80B791" w14:textId="5613759E" w:rsidR="00257E95" w:rsidRPr="00BF584A" w:rsidRDefault="00257E95" w:rsidP="00041D8D">
      <w:pPr>
        <w:spacing w:after="0" w:line="264" w:lineRule="auto"/>
        <w:jc w:val="both"/>
        <w:rPr>
          <w:rFonts w:ascii="Copperplate Gothic Light" w:eastAsia="Times New Roman" w:hAnsi="Copperplate Gothic Light" w:cs="Times New Roman"/>
          <w:color w:val="000000"/>
        </w:rPr>
      </w:pPr>
      <w:r w:rsidRPr="00BF584A">
        <w:rPr>
          <w:rFonts w:ascii="Georgia" w:eastAsia="Times New Roman" w:hAnsi="Georgia" w:cs="Times New Roman"/>
          <w:color w:val="000000"/>
        </w:rPr>
        <w:t>A</w:t>
      </w:r>
      <w:r w:rsidR="000D1000">
        <w:rPr>
          <w:rFonts w:ascii="Georgia" w:eastAsia="Times New Roman" w:hAnsi="Georgia" w:cs="Times New Roman"/>
          <w:color w:val="000000"/>
        </w:rPr>
        <w:t xml:space="preserve"> prelaw course of study appropriate</w:t>
      </w:r>
      <w:r w:rsidRPr="00BF584A">
        <w:rPr>
          <w:rFonts w:ascii="Georgia" w:eastAsia="Times New Roman" w:hAnsi="Georgia" w:cs="Times New Roman"/>
          <w:color w:val="000000"/>
        </w:rPr>
        <w:t xml:space="preserve"> undergraduate</w:t>
      </w:r>
      <w:r w:rsidR="000D1000">
        <w:rPr>
          <w:rFonts w:ascii="Georgia" w:eastAsia="Times New Roman" w:hAnsi="Georgia" w:cs="Times New Roman"/>
          <w:color w:val="000000"/>
        </w:rPr>
        <w:t>s</w:t>
      </w:r>
      <w:r w:rsidRPr="00BF584A">
        <w:rPr>
          <w:rFonts w:ascii="Georgia" w:eastAsia="Times New Roman" w:hAnsi="Georgia" w:cs="Times New Roman"/>
          <w:color w:val="000000"/>
        </w:rPr>
        <w:t xml:space="preserve"> </w:t>
      </w:r>
      <w:r w:rsidR="000D1000">
        <w:rPr>
          <w:rFonts w:ascii="Georgia" w:eastAsia="Times New Roman" w:hAnsi="Georgia" w:cs="Times New Roman"/>
          <w:color w:val="000000"/>
        </w:rPr>
        <w:t>would</w:t>
      </w:r>
      <w:r w:rsidRPr="00BF584A">
        <w:rPr>
          <w:rFonts w:ascii="Georgia" w:eastAsia="Times New Roman" w:hAnsi="Georgia" w:cs="Times New Roman"/>
          <w:color w:val="000000"/>
        </w:rPr>
        <w:t xml:space="preserve"> best </w:t>
      </w:r>
      <w:r w:rsidR="000D1000">
        <w:rPr>
          <w:rFonts w:ascii="Georgia" w:eastAsia="Times New Roman" w:hAnsi="Georgia" w:cs="Times New Roman"/>
          <w:color w:val="000000"/>
        </w:rPr>
        <w:t>include</w:t>
      </w:r>
      <w:r w:rsidRPr="00BF584A">
        <w:rPr>
          <w:rFonts w:ascii="Georgia" w:eastAsia="Times New Roman" w:hAnsi="Georgia" w:cs="Times New Roman"/>
          <w:bCs/>
          <w:i/>
          <w:color w:val="000000"/>
        </w:rPr>
        <w:t xml:space="preserve"> broad and diverse </w:t>
      </w:r>
      <w:r w:rsidR="000D1000">
        <w:rPr>
          <w:rFonts w:ascii="Georgia" w:eastAsia="Times New Roman" w:hAnsi="Georgia" w:cs="Times New Roman"/>
          <w:bCs/>
          <w:i/>
          <w:color w:val="000000"/>
        </w:rPr>
        <w:t>exploration</w:t>
      </w:r>
      <w:r w:rsidRPr="00BF584A">
        <w:rPr>
          <w:rFonts w:ascii="Georgia" w:eastAsia="Times New Roman" w:hAnsi="Georgia" w:cs="Times New Roman"/>
          <w:bCs/>
          <w:i/>
          <w:color w:val="000000"/>
        </w:rPr>
        <w:t xml:space="preserve"> in the liberal arts and sciences</w:t>
      </w:r>
      <w:r w:rsidRPr="00BF584A">
        <w:rPr>
          <w:rFonts w:ascii="Georgia" w:eastAsia="Times New Roman" w:hAnsi="Georgia" w:cs="Times New Roman"/>
          <w:i/>
          <w:color w:val="000000"/>
        </w:rPr>
        <w:t xml:space="preserve">, </w:t>
      </w:r>
      <w:r w:rsidRPr="00BF584A">
        <w:rPr>
          <w:rFonts w:ascii="Georgia" w:eastAsia="Times New Roman" w:hAnsi="Georgia" w:cs="Times New Roman"/>
          <w:color w:val="000000"/>
        </w:rPr>
        <w:t>emphasizing exposure to a range of academic disciplines, analytical approaches, and modes of expression. </w:t>
      </w:r>
      <w:r w:rsidR="000D1000">
        <w:rPr>
          <w:rFonts w:ascii="Georgia" w:eastAsia="Times New Roman" w:hAnsi="Georgia" w:cs="Times New Roman"/>
          <w:color w:val="000000"/>
        </w:rPr>
        <w:t>This is the gist of a baccalaureate program.</w:t>
      </w:r>
      <w:r w:rsidRPr="00BF584A">
        <w:rPr>
          <w:rFonts w:ascii="Georgia" w:eastAsia="Times New Roman" w:hAnsi="Georgia" w:cs="Times New Roman"/>
          <w:color w:val="000000"/>
        </w:rPr>
        <w:t xml:space="preserve"> Because the specific </w:t>
      </w:r>
      <w:r w:rsidR="00D030B7" w:rsidRPr="00BF584A">
        <w:rPr>
          <w:rFonts w:ascii="Georgia" w:eastAsia="Times New Roman" w:hAnsi="Georgia" w:cs="Times New Roman"/>
          <w:color w:val="000000"/>
        </w:rPr>
        <w:t xml:space="preserve">elements of the </w:t>
      </w:r>
      <w:r w:rsidRPr="00BF584A">
        <w:rPr>
          <w:rFonts w:ascii="Georgia" w:eastAsia="Times New Roman" w:hAnsi="Georgia" w:cs="Times New Roman"/>
          <w:color w:val="000000"/>
        </w:rPr>
        <w:t xml:space="preserve">profession of law </w:t>
      </w:r>
      <w:r w:rsidR="000D1000">
        <w:rPr>
          <w:rFonts w:ascii="Georgia" w:eastAsia="Times New Roman" w:hAnsi="Georgia" w:cs="Times New Roman"/>
          <w:color w:val="000000"/>
        </w:rPr>
        <w:t>are</w:t>
      </w:r>
      <w:r w:rsidRPr="00BF584A">
        <w:rPr>
          <w:rFonts w:ascii="Georgia" w:eastAsia="Times New Roman" w:hAnsi="Georgia" w:cs="Times New Roman"/>
          <w:color w:val="000000"/>
        </w:rPr>
        <w:t xml:space="preserve"> taught in law school, the undergraduate program need not and should not include </w:t>
      </w:r>
      <w:r w:rsidR="000D1000">
        <w:rPr>
          <w:rFonts w:ascii="Georgia" w:eastAsia="Times New Roman" w:hAnsi="Georgia" w:cs="Times New Roman"/>
          <w:color w:val="000000"/>
        </w:rPr>
        <w:t xml:space="preserve">focused </w:t>
      </w:r>
      <w:r w:rsidRPr="00BF584A">
        <w:rPr>
          <w:rFonts w:ascii="Georgia" w:eastAsia="Times New Roman" w:hAnsi="Georgia" w:cs="Times New Roman"/>
          <w:color w:val="000000"/>
        </w:rPr>
        <w:t xml:space="preserve">courses in </w:t>
      </w:r>
      <w:r w:rsidR="00D030B7" w:rsidRPr="00BF584A">
        <w:rPr>
          <w:rFonts w:ascii="Georgia" w:eastAsia="Times New Roman" w:hAnsi="Georgia" w:cs="Times New Roman"/>
          <w:color w:val="000000"/>
        </w:rPr>
        <w:t xml:space="preserve">those </w:t>
      </w:r>
      <w:r w:rsidRPr="00BF584A">
        <w:rPr>
          <w:rFonts w:ascii="Georgia" w:eastAsia="Times New Roman" w:hAnsi="Georgia" w:cs="Times New Roman"/>
          <w:color w:val="000000"/>
        </w:rPr>
        <w:t xml:space="preserve">facets of the law unless </w:t>
      </w:r>
      <w:r w:rsidRPr="00BF584A">
        <w:rPr>
          <w:rFonts w:ascii="Georgia" w:eastAsia="Times New Roman" w:hAnsi="Georgia" w:cs="Times New Roman"/>
          <w:color w:val="000000"/>
        </w:rPr>
        <w:lastRenderedPageBreak/>
        <w:t>one is exploring how the law relates to other aspects of society</w:t>
      </w:r>
      <w:r w:rsidR="000D1000">
        <w:rPr>
          <w:rFonts w:ascii="Georgia" w:eastAsia="Times New Roman" w:hAnsi="Georgia" w:cs="Times New Roman"/>
          <w:color w:val="000000"/>
        </w:rPr>
        <w:t>,</w:t>
      </w:r>
      <w:r w:rsidRPr="00BF584A">
        <w:rPr>
          <w:rFonts w:ascii="Georgia" w:eastAsia="Times New Roman" w:hAnsi="Georgia" w:cs="Times New Roman"/>
          <w:color w:val="000000"/>
        </w:rPr>
        <w:t xml:space="preserve"> e.g. </w:t>
      </w:r>
      <w:r w:rsidR="00D030B7" w:rsidRPr="00BF584A">
        <w:rPr>
          <w:rFonts w:ascii="Georgia" w:eastAsia="Times New Roman" w:hAnsi="Georgia" w:cs="Times New Roman"/>
          <w:color w:val="000000"/>
        </w:rPr>
        <w:t>m</w:t>
      </w:r>
      <w:r w:rsidRPr="00BF584A">
        <w:rPr>
          <w:rFonts w:ascii="Georgia" w:eastAsia="Times New Roman" w:hAnsi="Georgia" w:cs="Times New Roman"/>
          <w:color w:val="000000"/>
        </w:rPr>
        <w:t xml:space="preserve">edia and the </w:t>
      </w:r>
      <w:r w:rsidR="00D030B7" w:rsidRPr="00BF584A">
        <w:rPr>
          <w:rFonts w:ascii="Georgia" w:eastAsia="Times New Roman" w:hAnsi="Georgia" w:cs="Times New Roman"/>
          <w:color w:val="000000"/>
        </w:rPr>
        <w:t>l</w:t>
      </w:r>
      <w:r w:rsidRPr="00BF584A">
        <w:rPr>
          <w:rFonts w:ascii="Georgia" w:eastAsia="Times New Roman" w:hAnsi="Georgia" w:cs="Times New Roman"/>
          <w:color w:val="000000"/>
        </w:rPr>
        <w:t xml:space="preserve">aw, </w:t>
      </w:r>
      <w:r w:rsidR="00D030B7" w:rsidRPr="00BF584A">
        <w:rPr>
          <w:rFonts w:ascii="Georgia" w:eastAsia="Times New Roman" w:hAnsi="Georgia" w:cs="Times New Roman"/>
          <w:color w:val="000000"/>
        </w:rPr>
        <w:t>c</w:t>
      </w:r>
      <w:r w:rsidRPr="00BF584A">
        <w:rPr>
          <w:rFonts w:ascii="Georgia" w:eastAsia="Times New Roman" w:hAnsi="Georgia" w:cs="Times New Roman"/>
          <w:color w:val="000000"/>
        </w:rPr>
        <w:t xml:space="preserve">riminology, </w:t>
      </w:r>
      <w:r w:rsidR="00D030B7" w:rsidRPr="00BF584A">
        <w:rPr>
          <w:rFonts w:ascii="Georgia" w:eastAsia="Times New Roman" w:hAnsi="Georgia" w:cs="Times New Roman"/>
          <w:color w:val="000000"/>
        </w:rPr>
        <w:t>f</w:t>
      </w:r>
      <w:r w:rsidRPr="00BF584A">
        <w:rPr>
          <w:rFonts w:ascii="Georgia" w:eastAsia="Times New Roman" w:hAnsi="Georgia" w:cs="Times New Roman"/>
          <w:color w:val="000000"/>
        </w:rPr>
        <w:t xml:space="preserve">orensic </w:t>
      </w:r>
      <w:r w:rsidR="00D030B7" w:rsidRPr="00BF584A">
        <w:rPr>
          <w:rFonts w:ascii="Georgia" w:eastAsia="Times New Roman" w:hAnsi="Georgia" w:cs="Times New Roman"/>
          <w:color w:val="000000"/>
        </w:rPr>
        <w:t>s</w:t>
      </w:r>
      <w:r w:rsidRPr="00BF584A">
        <w:rPr>
          <w:rFonts w:ascii="Georgia" w:eastAsia="Times New Roman" w:hAnsi="Georgia" w:cs="Times New Roman"/>
          <w:color w:val="000000"/>
        </w:rPr>
        <w:t xml:space="preserve">cience, etc.  </w:t>
      </w:r>
      <w:r w:rsidR="00D030B7" w:rsidRPr="00BF584A">
        <w:rPr>
          <w:rFonts w:ascii="Georgia" w:eastAsia="Times New Roman" w:hAnsi="Georgia" w:cs="Times New Roman"/>
          <w:color w:val="000000"/>
        </w:rPr>
        <w:t xml:space="preserve">In that sense, </w:t>
      </w:r>
      <w:r w:rsidR="00D030B7" w:rsidRPr="00BF584A">
        <w:rPr>
          <w:rFonts w:ascii="Georgia" w:eastAsia="Times New Roman" w:hAnsi="Georgia" w:cs="Times New Roman"/>
          <w:bCs/>
          <w:i/>
          <w:color w:val="000000"/>
        </w:rPr>
        <w:t>w</w:t>
      </w:r>
      <w:r w:rsidRPr="00BF584A">
        <w:rPr>
          <w:rFonts w:ascii="Georgia" w:eastAsia="Times New Roman" w:hAnsi="Georgia" w:cs="Times New Roman"/>
          <w:bCs/>
          <w:i/>
          <w:color w:val="000000"/>
        </w:rPr>
        <w:t>here</w:t>
      </w:r>
      <w:r w:rsidRPr="00BF584A">
        <w:rPr>
          <w:rFonts w:ascii="Georgia" w:eastAsia="Times New Roman" w:hAnsi="Georgia" w:cs="Times New Roman"/>
          <w:color w:val="000000"/>
        </w:rPr>
        <w:t xml:space="preserve"> one goes to undergraduate school (</w:t>
      </w:r>
      <w:r w:rsidR="000D1000">
        <w:rPr>
          <w:rFonts w:ascii="Georgia" w:eastAsia="Times New Roman" w:hAnsi="Georgia" w:cs="Times New Roman"/>
          <w:color w:val="000000"/>
        </w:rPr>
        <w:t xml:space="preserve">the choice of </w:t>
      </w:r>
      <w:r w:rsidRPr="00BF584A">
        <w:rPr>
          <w:rFonts w:ascii="Georgia" w:eastAsia="Times New Roman" w:hAnsi="Georgia" w:cs="Times New Roman"/>
          <w:color w:val="000000"/>
        </w:rPr>
        <w:t xml:space="preserve">this college versus that college) or </w:t>
      </w:r>
      <w:r w:rsidRPr="00BF584A">
        <w:rPr>
          <w:rFonts w:ascii="Georgia" w:eastAsia="Times New Roman" w:hAnsi="Georgia" w:cs="Times New Roman"/>
          <w:bCs/>
          <w:i/>
          <w:color w:val="000000"/>
        </w:rPr>
        <w:t>what</w:t>
      </w:r>
      <w:r w:rsidRPr="00BF584A">
        <w:rPr>
          <w:rFonts w:ascii="Georgia" w:eastAsia="Times New Roman" w:hAnsi="Georgia" w:cs="Times New Roman"/>
          <w:color w:val="000000"/>
        </w:rPr>
        <w:t xml:space="preserve"> </w:t>
      </w:r>
      <w:r w:rsidR="000D1000">
        <w:rPr>
          <w:rFonts w:ascii="Georgia" w:eastAsia="Times New Roman" w:hAnsi="Georgia" w:cs="Times New Roman"/>
          <w:color w:val="000000"/>
        </w:rPr>
        <w:t>one</w:t>
      </w:r>
      <w:r w:rsidRPr="00BF584A">
        <w:rPr>
          <w:rFonts w:ascii="Georgia" w:eastAsia="Times New Roman" w:hAnsi="Georgia" w:cs="Times New Roman"/>
          <w:color w:val="000000"/>
        </w:rPr>
        <w:t xml:space="preserve"> majors in (history versus English literature) </w:t>
      </w:r>
      <w:r w:rsidR="00D030B7" w:rsidRPr="00BF584A">
        <w:rPr>
          <w:rFonts w:ascii="Georgia" w:eastAsia="Times New Roman" w:hAnsi="Georgia" w:cs="Times New Roman"/>
          <w:color w:val="000000"/>
        </w:rPr>
        <w:t xml:space="preserve">may </w:t>
      </w:r>
      <w:r w:rsidRPr="00BF584A">
        <w:rPr>
          <w:rFonts w:ascii="Georgia" w:eastAsia="Times New Roman" w:hAnsi="Georgia" w:cs="Times New Roman"/>
          <w:color w:val="000000"/>
        </w:rPr>
        <w:t xml:space="preserve">be less important. </w:t>
      </w:r>
    </w:p>
    <w:p w14:paraId="480F0AB8" w14:textId="3AF96AB7" w:rsidR="00257E95" w:rsidRPr="00BF584A" w:rsidRDefault="000D1000" w:rsidP="00E43CF5">
      <w:pPr>
        <w:spacing w:before="100" w:beforeAutospacing="1" w:after="100" w:afterAutospacing="1" w:line="264" w:lineRule="auto"/>
        <w:jc w:val="both"/>
        <w:rPr>
          <w:rFonts w:ascii="Georgia" w:eastAsia="Times New Roman" w:hAnsi="Georgia" w:cs="Times New Roman"/>
          <w:color w:val="000000"/>
        </w:rPr>
      </w:pPr>
      <w:r>
        <w:rPr>
          <w:rFonts w:ascii="Georgia" w:eastAsia="Times New Roman" w:hAnsi="Georgia" w:cs="Times New Roman"/>
          <w:color w:val="000000"/>
        </w:rPr>
        <w:t>S</w:t>
      </w:r>
      <w:r w:rsidR="00257E95" w:rsidRPr="00BF584A">
        <w:rPr>
          <w:rFonts w:ascii="Georgia" w:eastAsia="Times New Roman" w:hAnsi="Georgia" w:cs="Times New Roman"/>
          <w:color w:val="000000"/>
        </w:rPr>
        <w:t>uccessful law school applicants from Pitt-Johnstown have been in academic majors which require</w:t>
      </w:r>
      <w:r w:rsidR="00257E95" w:rsidRPr="00BF584A">
        <w:rPr>
          <w:rFonts w:ascii="Georgia" w:eastAsia="Times New Roman" w:hAnsi="Georgia" w:cs="Times New Roman"/>
          <w:bCs/>
          <w:i/>
          <w:color w:val="000000"/>
        </w:rPr>
        <w:t xml:space="preserve"> analytical reading</w:t>
      </w:r>
      <w:r w:rsidR="00257E95" w:rsidRPr="00BF584A">
        <w:rPr>
          <w:rFonts w:ascii="Georgia" w:eastAsia="Times New Roman" w:hAnsi="Georgia" w:cs="Times New Roman"/>
          <w:color w:val="000000"/>
        </w:rPr>
        <w:t xml:space="preserve"> and</w:t>
      </w:r>
      <w:r>
        <w:rPr>
          <w:rFonts w:ascii="Georgia" w:eastAsia="Times New Roman" w:hAnsi="Georgia" w:cs="Times New Roman"/>
          <w:color w:val="000000"/>
        </w:rPr>
        <w:t xml:space="preserve"> emphasize</w:t>
      </w:r>
      <w:r w:rsidR="00257E95" w:rsidRPr="00BF584A">
        <w:rPr>
          <w:rFonts w:ascii="Georgia" w:eastAsia="Times New Roman" w:hAnsi="Georgia" w:cs="Times New Roman"/>
          <w:color w:val="000000"/>
        </w:rPr>
        <w:t xml:space="preserve"> </w:t>
      </w:r>
      <w:r w:rsidR="00257E95" w:rsidRPr="00BF584A">
        <w:rPr>
          <w:rFonts w:ascii="Georgia" w:eastAsia="Times New Roman" w:hAnsi="Georgia" w:cs="Times New Roman"/>
          <w:bCs/>
          <w:i/>
          <w:color w:val="000000"/>
        </w:rPr>
        <w:t>sophisticated</w:t>
      </w:r>
      <w:r w:rsidR="002D056E">
        <w:rPr>
          <w:rFonts w:ascii="Georgia" w:eastAsia="Times New Roman" w:hAnsi="Georgia" w:cs="Times New Roman"/>
          <w:bCs/>
          <w:i/>
          <w:color w:val="000000"/>
        </w:rPr>
        <w:t xml:space="preserve"> argumentation</w:t>
      </w:r>
      <w:r w:rsidR="00257E95" w:rsidRPr="00BF584A">
        <w:rPr>
          <w:rFonts w:ascii="Georgia" w:eastAsia="Times New Roman" w:hAnsi="Georgia" w:cs="Times New Roman"/>
          <w:bCs/>
          <w:i/>
          <w:color w:val="000000"/>
        </w:rPr>
        <w:t xml:space="preserve"> and communication skills</w:t>
      </w:r>
      <w:r>
        <w:rPr>
          <w:rFonts w:ascii="Georgia" w:eastAsia="Times New Roman" w:hAnsi="Georgia" w:cs="Times New Roman"/>
          <w:bCs/>
          <w:i/>
          <w:color w:val="000000"/>
        </w:rPr>
        <w:t>,</w:t>
      </w:r>
      <w:r w:rsidR="00257E95" w:rsidRPr="00BF584A">
        <w:rPr>
          <w:rFonts w:ascii="Georgia" w:eastAsia="Times New Roman" w:hAnsi="Georgia" w:cs="Times New Roman"/>
          <w:color w:val="000000"/>
        </w:rPr>
        <w:t xml:space="preserve"> or </w:t>
      </w:r>
      <w:r>
        <w:rPr>
          <w:rFonts w:ascii="Georgia" w:eastAsia="Times New Roman" w:hAnsi="Georgia" w:cs="Times New Roman"/>
          <w:color w:val="000000"/>
        </w:rPr>
        <w:t xml:space="preserve">at least </w:t>
      </w:r>
      <w:r w:rsidR="00257E95" w:rsidRPr="00BF584A">
        <w:rPr>
          <w:rFonts w:ascii="Georgia" w:eastAsia="Times New Roman" w:hAnsi="Georgia" w:cs="Times New Roman"/>
          <w:color w:val="000000"/>
        </w:rPr>
        <w:t>have taken extensive course work in such disciplines.  It is not required that prelaw students major in political science; it is simply a matter of circumstance and interest that many</w:t>
      </w:r>
      <w:r w:rsidR="00257E95" w:rsidRPr="00BF584A">
        <w:rPr>
          <w:rFonts w:ascii="Georgia" w:eastAsia="Times New Roman" w:hAnsi="Georgia" w:cs="Times New Roman"/>
          <w:b/>
          <w:bCs/>
          <w:color w:val="000000"/>
        </w:rPr>
        <w:t xml:space="preserve"> </w:t>
      </w:r>
      <w:r w:rsidR="00257E95" w:rsidRPr="00BF584A">
        <w:rPr>
          <w:rFonts w:ascii="Georgia" w:eastAsia="Times New Roman" w:hAnsi="Georgia" w:cs="Times New Roman"/>
          <w:bCs/>
          <w:i/>
          <w:color w:val="000000"/>
        </w:rPr>
        <w:t>prelaw</w:t>
      </w:r>
      <w:r w:rsidR="00257E95" w:rsidRPr="00BF584A">
        <w:rPr>
          <w:rFonts w:ascii="Georgia" w:eastAsia="Times New Roman" w:hAnsi="Georgia" w:cs="Times New Roman"/>
          <w:b/>
          <w:bCs/>
          <w:color w:val="000000"/>
        </w:rPr>
        <w:t xml:space="preserve"> </w:t>
      </w:r>
      <w:r w:rsidR="00257E95" w:rsidRPr="00BF584A">
        <w:rPr>
          <w:rFonts w:ascii="Georgia" w:eastAsia="Times New Roman" w:hAnsi="Georgia" w:cs="Times New Roman"/>
          <w:color w:val="000000"/>
        </w:rPr>
        <w:t xml:space="preserve">undergraduates are also interested in politics, public policy, or the political process, and tend to take courses in those areas. </w:t>
      </w:r>
    </w:p>
    <w:p w14:paraId="041B14E8" w14:textId="774B3477"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Your undergraduate study can, in this light, be seen as</w:t>
      </w:r>
      <w:r w:rsidRPr="00BF584A">
        <w:rPr>
          <w:rFonts w:ascii="Georgia" w:eastAsia="Times New Roman" w:hAnsi="Georgia" w:cs="Times New Roman"/>
          <w:b/>
          <w:bCs/>
          <w:color w:val="000000"/>
        </w:rPr>
        <w:t xml:space="preserve"> </w:t>
      </w:r>
      <w:r w:rsidRPr="00BF584A">
        <w:rPr>
          <w:rFonts w:ascii="Georgia" w:eastAsia="Times New Roman" w:hAnsi="Georgia" w:cs="Times New Roman"/>
          <w:bCs/>
          <w:i/>
          <w:color w:val="000000"/>
        </w:rPr>
        <w:t>preparation for graduate</w:t>
      </w:r>
      <w:r w:rsidRPr="00BF584A">
        <w:rPr>
          <w:rFonts w:ascii="Georgia" w:eastAsia="Times New Roman" w:hAnsi="Georgia" w:cs="Times New Roman"/>
          <w:b/>
          <w:bCs/>
          <w:color w:val="000000"/>
        </w:rPr>
        <w:t xml:space="preserve"> </w:t>
      </w:r>
      <w:r w:rsidRPr="00BF584A">
        <w:rPr>
          <w:rFonts w:ascii="Georgia" w:eastAsia="Times New Roman" w:hAnsi="Georgia" w:cs="Times New Roman"/>
          <w:bCs/>
          <w:i/>
          <w:color w:val="000000"/>
        </w:rPr>
        <w:t>study</w:t>
      </w:r>
      <w:r w:rsidRPr="00BF584A">
        <w:rPr>
          <w:rFonts w:ascii="Georgia" w:eastAsia="Times New Roman" w:hAnsi="Georgia" w:cs="Times New Roman"/>
          <w:color w:val="000000"/>
        </w:rPr>
        <w:t xml:space="preserve"> (in this case, graduate study in law) and as such should emphasize </w:t>
      </w:r>
      <w:r w:rsidR="002D056E">
        <w:rPr>
          <w:rFonts w:ascii="Georgia" w:eastAsia="Times New Roman" w:hAnsi="Georgia" w:cs="Times New Roman"/>
          <w:color w:val="000000"/>
        </w:rPr>
        <w:t xml:space="preserve">the skills </w:t>
      </w:r>
      <w:r w:rsidRPr="00BF584A">
        <w:rPr>
          <w:rFonts w:ascii="Georgia" w:eastAsia="Times New Roman" w:hAnsi="Georgia" w:cs="Times New Roman"/>
          <w:color w:val="000000"/>
        </w:rPr>
        <w:t>critical</w:t>
      </w:r>
      <w:r w:rsidR="00D030B7" w:rsidRPr="00BF584A">
        <w:rPr>
          <w:rFonts w:ascii="Georgia" w:eastAsia="Times New Roman" w:hAnsi="Georgia" w:cs="Times New Roman"/>
          <w:color w:val="000000"/>
        </w:rPr>
        <w:t xml:space="preserve"> </w:t>
      </w:r>
      <w:r w:rsidR="000D1000">
        <w:rPr>
          <w:rFonts w:ascii="Georgia" w:eastAsia="Times New Roman" w:hAnsi="Georgia" w:cs="Times New Roman"/>
          <w:color w:val="000000"/>
        </w:rPr>
        <w:t>to that</w:t>
      </w:r>
      <w:r w:rsidR="00D030B7"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analytical thinking and communication. It is </w:t>
      </w:r>
      <w:proofErr w:type="gramStart"/>
      <w:r w:rsidRPr="00BF584A">
        <w:rPr>
          <w:rFonts w:ascii="Georgia" w:eastAsia="Times New Roman" w:hAnsi="Georgia" w:cs="Times New Roman"/>
          <w:color w:val="000000"/>
        </w:rPr>
        <w:t>a relatively</w:t>
      </w:r>
      <w:proofErr w:type="gramEnd"/>
      <w:r w:rsidRPr="00BF584A">
        <w:rPr>
          <w:rFonts w:ascii="Georgia" w:eastAsia="Times New Roman" w:hAnsi="Georgia" w:cs="Times New Roman"/>
          <w:color w:val="000000"/>
        </w:rPr>
        <w:t xml:space="preserve"> </w:t>
      </w:r>
      <w:r w:rsidR="000D1000">
        <w:rPr>
          <w:rFonts w:ascii="Georgia" w:eastAsia="Times New Roman" w:hAnsi="Georgia" w:cs="Times New Roman"/>
          <w:color w:val="000000"/>
        </w:rPr>
        <w:t>easy</w:t>
      </w:r>
      <w:r w:rsidRPr="00BF584A">
        <w:rPr>
          <w:rFonts w:ascii="Georgia" w:eastAsia="Times New Roman" w:hAnsi="Georgia" w:cs="Times New Roman"/>
          <w:color w:val="000000"/>
        </w:rPr>
        <w:t xml:space="preserve"> to seek out courses of study that </w:t>
      </w:r>
      <w:r w:rsidR="000D1000">
        <w:rPr>
          <w:rFonts w:ascii="Georgia" w:eastAsia="Times New Roman" w:hAnsi="Georgia" w:cs="Times New Roman"/>
          <w:color w:val="000000"/>
        </w:rPr>
        <w:t>are less challenging</w:t>
      </w:r>
      <w:r w:rsidRPr="00BF584A">
        <w:rPr>
          <w:rFonts w:ascii="Georgia" w:eastAsia="Times New Roman" w:hAnsi="Georgia" w:cs="Times New Roman"/>
          <w:color w:val="000000"/>
        </w:rPr>
        <w:t xml:space="preserve"> and yield the best grades. </w:t>
      </w:r>
      <w:r w:rsidR="00D030B7" w:rsidRPr="00BF584A">
        <w:rPr>
          <w:rFonts w:ascii="Georgia" w:eastAsia="Times New Roman" w:hAnsi="Georgia" w:cs="Times New Roman"/>
          <w:color w:val="000000"/>
        </w:rPr>
        <w:t>However, t</w:t>
      </w:r>
      <w:r w:rsidRPr="00BF584A">
        <w:rPr>
          <w:rFonts w:ascii="Georgia" w:eastAsia="Times New Roman" w:hAnsi="Georgia" w:cs="Times New Roman"/>
          <w:color w:val="000000"/>
        </w:rPr>
        <w:t xml:space="preserve">aking one course in logic and </w:t>
      </w:r>
      <w:r w:rsidR="0078095C" w:rsidRPr="00BF584A">
        <w:rPr>
          <w:rFonts w:ascii="Georgia" w:eastAsia="Times New Roman" w:hAnsi="Georgia" w:cs="Times New Roman"/>
          <w:color w:val="000000"/>
        </w:rPr>
        <w:t>two</w:t>
      </w:r>
      <w:r w:rsidRPr="00BF584A">
        <w:rPr>
          <w:rFonts w:ascii="Georgia" w:eastAsia="Times New Roman" w:hAnsi="Georgia" w:cs="Times New Roman"/>
          <w:color w:val="000000"/>
        </w:rPr>
        <w:t xml:space="preserve"> course</w:t>
      </w:r>
      <w:r w:rsidR="0078095C" w:rsidRPr="00BF584A">
        <w:rPr>
          <w:rFonts w:ascii="Georgia" w:eastAsia="Times New Roman" w:hAnsi="Georgia" w:cs="Times New Roman"/>
          <w:color w:val="000000"/>
        </w:rPr>
        <w:t>s</w:t>
      </w:r>
      <w:r w:rsidRPr="00BF584A">
        <w:rPr>
          <w:rFonts w:ascii="Georgia" w:eastAsia="Times New Roman" w:hAnsi="Georgia" w:cs="Times New Roman"/>
          <w:color w:val="000000"/>
        </w:rPr>
        <w:t xml:space="preserve"> in </w:t>
      </w:r>
      <w:r w:rsidR="0078095C" w:rsidRPr="00BF584A">
        <w:rPr>
          <w:rFonts w:ascii="Georgia" w:eastAsia="Times New Roman" w:hAnsi="Georgia" w:cs="Times New Roman"/>
          <w:color w:val="000000"/>
        </w:rPr>
        <w:t xml:space="preserve">freshman </w:t>
      </w:r>
      <w:r w:rsidRPr="00BF584A">
        <w:rPr>
          <w:rFonts w:ascii="Georgia" w:eastAsia="Times New Roman" w:hAnsi="Georgia" w:cs="Times New Roman"/>
          <w:color w:val="000000"/>
        </w:rPr>
        <w:t xml:space="preserve">English composition is </w:t>
      </w:r>
      <w:r w:rsidRPr="00BF584A">
        <w:rPr>
          <w:rFonts w:ascii="Georgia" w:eastAsia="Times New Roman" w:hAnsi="Georgia" w:cs="Times New Roman"/>
          <w:color w:val="000000"/>
          <w:u w:val="single"/>
        </w:rPr>
        <w:t>not</w:t>
      </w:r>
      <w:r w:rsidRPr="00BF584A">
        <w:rPr>
          <w:rFonts w:ascii="Georgia" w:eastAsia="Times New Roman" w:hAnsi="Georgia" w:cs="Times New Roman"/>
          <w:color w:val="000000"/>
        </w:rPr>
        <w:t xml:space="preserve"> sufficient preparation for law school.  </w:t>
      </w:r>
      <w:r w:rsidRPr="00BF584A">
        <w:rPr>
          <w:rFonts w:ascii="Georgia" w:eastAsia="Times New Roman" w:hAnsi="Georgia" w:cs="Times New Roman"/>
          <w:bCs/>
          <w:i/>
          <w:color w:val="000000"/>
        </w:rPr>
        <w:t>Language skills</w:t>
      </w:r>
      <w:r w:rsidRPr="00BF584A">
        <w:rPr>
          <w:rFonts w:ascii="Georgia" w:eastAsia="Times New Roman" w:hAnsi="Georgia" w:cs="Times New Roman"/>
          <w:color w:val="000000"/>
        </w:rPr>
        <w:t xml:space="preserve"> are developed through reading and writing in a meticulous and continuous manner</w:t>
      </w:r>
      <w:r w:rsidR="000D1000">
        <w:rPr>
          <w:rFonts w:ascii="Georgia" w:eastAsia="Times New Roman" w:hAnsi="Georgia" w:cs="Times New Roman"/>
          <w:color w:val="000000"/>
        </w:rPr>
        <w:t>, and obviously</w:t>
      </w:r>
      <w:r w:rsidRPr="00BF584A">
        <w:rPr>
          <w:rFonts w:ascii="Georgia" w:eastAsia="Times New Roman" w:hAnsi="Georgia" w:cs="Times New Roman"/>
          <w:color w:val="000000"/>
        </w:rPr>
        <w:t xml:space="preserve"> avoidance of undergraduate courses </w:t>
      </w:r>
      <w:r w:rsidR="000D1000">
        <w:rPr>
          <w:rFonts w:ascii="Georgia" w:eastAsia="Times New Roman" w:hAnsi="Georgia" w:cs="Times New Roman"/>
          <w:color w:val="000000"/>
        </w:rPr>
        <w:t xml:space="preserve">that </w:t>
      </w:r>
      <w:r w:rsidRPr="00BF584A">
        <w:rPr>
          <w:rFonts w:ascii="Georgia" w:eastAsia="Times New Roman" w:hAnsi="Georgia" w:cs="Times New Roman"/>
          <w:color w:val="000000"/>
        </w:rPr>
        <w:t>emphasiz</w:t>
      </w:r>
      <w:r w:rsidR="000D1000">
        <w:rPr>
          <w:rFonts w:ascii="Georgia" w:eastAsia="Times New Roman" w:hAnsi="Georgia" w:cs="Times New Roman"/>
          <w:color w:val="000000"/>
        </w:rPr>
        <w:t xml:space="preserve">e further development of those </w:t>
      </w:r>
      <w:r w:rsidRPr="00BF584A">
        <w:rPr>
          <w:rFonts w:ascii="Georgia" w:eastAsia="Times New Roman" w:hAnsi="Georgia" w:cs="Times New Roman"/>
          <w:color w:val="000000"/>
        </w:rPr>
        <w:t xml:space="preserve">skills may boost one's grade </w:t>
      </w:r>
      <w:r w:rsidR="0078095C" w:rsidRPr="00BF584A">
        <w:rPr>
          <w:rFonts w:ascii="Georgia" w:eastAsia="Times New Roman" w:hAnsi="Georgia" w:cs="Times New Roman"/>
          <w:color w:val="000000"/>
        </w:rPr>
        <w:t xml:space="preserve">point </w:t>
      </w:r>
      <w:r w:rsidRPr="00BF584A">
        <w:rPr>
          <w:rFonts w:ascii="Georgia" w:eastAsia="Times New Roman" w:hAnsi="Georgia" w:cs="Times New Roman"/>
          <w:color w:val="000000"/>
        </w:rPr>
        <w:t>average but</w:t>
      </w:r>
      <w:r w:rsidR="000D1000">
        <w:rPr>
          <w:rFonts w:ascii="Georgia" w:eastAsia="Times New Roman" w:hAnsi="Georgia" w:cs="Times New Roman"/>
          <w:color w:val="000000"/>
        </w:rPr>
        <w:t xml:space="preserve"> not prepare you for law school. </w:t>
      </w:r>
      <w:r w:rsidRPr="00BF584A">
        <w:rPr>
          <w:rFonts w:ascii="Georgia" w:eastAsia="Times New Roman" w:hAnsi="Georgia" w:cs="Times New Roman"/>
          <w:color w:val="000000"/>
        </w:rPr>
        <w:t xml:space="preserve">Literacy on a sophisticated level is an </w:t>
      </w:r>
      <w:r w:rsidRPr="00BF584A">
        <w:rPr>
          <w:rFonts w:ascii="Georgia" w:eastAsia="Times New Roman" w:hAnsi="Georgia" w:cs="Times New Roman"/>
          <w:bCs/>
          <w:i/>
          <w:color w:val="000000"/>
        </w:rPr>
        <w:t>acquired</w:t>
      </w:r>
      <w:r w:rsidRPr="00BF584A">
        <w:rPr>
          <w:rFonts w:ascii="Georgia" w:eastAsia="Times New Roman" w:hAnsi="Georgia" w:cs="Times New Roman"/>
          <w:color w:val="000000"/>
        </w:rPr>
        <w:t xml:space="preserve"> trait, not an inherited one</w:t>
      </w:r>
      <w:r w:rsidR="0078095C"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something that develops </w:t>
      </w:r>
      <w:r w:rsidRPr="00BF584A">
        <w:rPr>
          <w:rFonts w:ascii="Georgia" w:eastAsia="Times New Roman" w:hAnsi="Georgia" w:cs="Times New Roman"/>
          <w:bCs/>
          <w:i/>
          <w:color w:val="000000"/>
        </w:rPr>
        <w:t>over time</w:t>
      </w:r>
      <w:r w:rsidRPr="00BF584A">
        <w:rPr>
          <w:rFonts w:ascii="Georgia" w:eastAsia="Times New Roman" w:hAnsi="Georgia" w:cs="Times New Roman"/>
          <w:color w:val="000000"/>
        </w:rPr>
        <w:t xml:space="preserve"> rather than </w:t>
      </w:r>
      <w:r w:rsidRPr="00BF584A">
        <w:rPr>
          <w:rFonts w:ascii="Georgia" w:eastAsia="Times New Roman" w:hAnsi="Georgia" w:cs="Times New Roman"/>
          <w:color w:val="000000"/>
        </w:rPr>
        <w:lastRenderedPageBreak/>
        <w:t xml:space="preserve">something one is born with.  In simple terms, students who fill their undergraduate curriculum with easy and undemanding courses tend to cheat themselves in the long run. </w:t>
      </w:r>
    </w:p>
    <w:p w14:paraId="1DFDB684" w14:textId="76A29C3A" w:rsidR="00257E95" w:rsidRPr="00BF584A" w:rsidRDefault="00A87364" w:rsidP="00E43CF5">
      <w:pPr>
        <w:spacing w:before="100" w:beforeAutospacing="1" w:after="100" w:afterAutospacing="1" w:line="264" w:lineRule="auto"/>
        <w:jc w:val="both"/>
        <w:rPr>
          <w:rFonts w:ascii="Georgia" w:eastAsia="Times New Roman" w:hAnsi="Georgia" w:cs="Times New Roman"/>
          <w:color w:val="000000"/>
        </w:rPr>
      </w:pPr>
      <w:r>
        <w:rPr>
          <w:rFonts w:ascii="Georgia" w:eastAsia="Times New Roman" w:hAnsi="Georgia" w:cs="Times New Roman"/>
          <w:color w:val="000000"/>
        </w:rPr>
        <w:t xml:space="preserve">Also, </w:t>
      </w:r>
      <w:r w:rsidR="00257E95" w:rsidRPr="00BF584A">
        <w:rPr>
          <w:rFonts w:ascii="Georgia" w:eastAsia="Times New Roman" w:hAnsi="Georgia" w:cs="Times New Roman"/>
          <w:color w:val="000000"/>
        </w:rPr>
        <w:t>high achievement</w:t>
      </w:r>
      <w:r>
        <w:rPr>
          <w:rFonts w:ascii="Georgia" w:eastAsia="Times New Roman" w:hAnsi="Georgia" w:cs="Times New Roman"/>
          <w:color w:val="000000"/>
        </w:rPr>
        <w:t xml:space="preserve"> at the high school level</w:t>
      </w:r>
      <w:r w:rsidR="00257E95" w:rsidRPr="00BF584A">
        <w:rPr>
          <w:rFonts w:ascii="Georgia" w:eastAsia="Times New Roman" w:hAnsi="Georgia" w:cs="Times New Roman"/>
          <w:color w:val="000000"/>
        </w:rPr>
        <w:t xml:space="preserve"> </w:t>
      </w:r>
      <w:r>
        <w:rPr>
          <w:rFonts w:ascii="Georgia" w:eastAsia="Times New Roman" w:hAnsi="Georgia" w:cs="Times New Roman"/>
          <w:color w:val="000000"/>
        </w:rPr>
        <w:t xml:space="preserve">does not automatically translate into college success or more specifically </w:t>
      </w:r>
      <w:r w:rsidR="00257E95" w:rsidRPr="00BF584A">
        <w:rPr>
          <w:rFonts w:ascii="Georgia" w:eastAsia="Times New Roman" w:hAnsi="Georgia" w:cs="Times New Roman"/>
          <w:color w:val="000000"/>
        </w:rPr>
        <w:t xml:space="preserve">signal </w:t>
      </w:r>
      <w:r w:rsidR="0078095C" w:rsidRPr="00BF584A">
        <w:rPr>
          <w:rFonts w:ascii="Georgia" w:eastAsia="Times New Roman" w:hAnsi="Georgia" w:cs="Times New Roman"/>
          <w:color w:val="000000"/>
        </w:rPr>
        <w:t>a natural</w:t>
      </w:r>
      <w:r w:rsidR="00257E95" w:rsidRPr="00BF584A">
        <w:rPr>
          <w:rFonts w:ascii="Georgia" w:eastAsia="Times New Roman" w:hAnsi="Georgia" w:cs="Times New Roman"/>
          <w:color w:val="000000"/>
        </w:rPr>
        <w:t xml:space="preserve"> intellectual and analytical ability to enter graduate training in the law. This </w:t>
      </w:r>
      <w:r>
        <w:rPr>
          <w:rFonts w:ascii="Georgia" w:eastAsia="Times New Roman" w:hAnsi="Georgia" w:cs="Times New Roman"/>
          <w:color w:val="000000"/>
        </w:rPr>
        <w:t>perspective</w:t>
      </w:r>
      <w:r w:rsidR="00257E95" w:rsidRPr="00BF584A">
        <w:rPr>
          <w:rFonts w:ascii="Georgia" w:eastAsia="Times New Roman" w:hAnsi="Georgia" w:cs="Times New Roman"/>
          <w:color w:val="000000"/>
        </w:rPr>
        <w:t xml:space="preserve"> tends to see a student's undergraduate career </w:t>
      </w:r>
      <w:r w:rsidR="0078095C" w:rsidRPr="00BF584A">
        <w:rPr>
          <w:rFonts w:ascii="Georgia" w:eastAsia="Times New Roman" w:hAnsi="Georgia" w:cs="Times New Roman"/>
          <w:color w:val="000000"/>
        </w:rPr>
        <w:t>a</w:t>
      </w:r>
      <w:r w:rsidR="00257E95" w:rsidRPr="00BF584A">
        <w:rPr>
          <w:rFonts w:ascii="Georgia" w:eastAsia="Times New Roman" w:hAnsi="Georgia" w:cs="Times New Roman"/>
          <w:color w:val="000000"/>
        </w:rPr>
        <w:t xml:space="preserve">s </w:t>
      </w:r>
      <w:r>
        <w:rPr>
          <w:rFonts w:ascii="Georgia" w:eastAsia="Times New Roman" w:hAnsi="Georgia" w:cs="Times New Roman"/>
          <w:color w:val="000000"/>
        </w:rPr>
        <w:t xml:space="preserve">simply </w:t>
      </w:r>
      <w:r w:rsidR="00257E95" w:rsidRPr="00BF584A">
        <w:rPr>
          <w:rFonts w:ascii="Georgia" w:eastAsia="Times New Roman" w:hAnsi="Georgia" w:cs="Times New Roman"/>
          <w:color w:val="000000"/>
        </w:rPr>
        <w:t xml:space="preserve">a ‘holding action' </w:t>
      </w:r>
      <w:r>
        <w:rPr>
          <w:rFonts w:ascii="Georgia" w:eastAsia="Times New Roman" w:hAnsi="Georgia" w:cs="Times New Roman"/>
          <w:color w:val="000000"/>
        </w:rPr>
        <w:t>before</w:t>
      </w:r>
      <w:r w:rsidR="00257E95" w:rsidRPr="00BF584A">
        <w:rPr>
          <w:rFonts w:ascii="Georgia" w:eastAsia="Times New Roman" w:hAnsi="Georgia" w:cs="Times New Roman"/>
          <w:color w:val="000000"/>
        </w:rPr>
        <w:t xml:space="preserve"> enter</w:t>
      </w:r>
      <w:r>
        <w:rPr>
          <w:rFonts w:ascii="Georgia" w:eastAsia="Times New Roman" w:hAnsi="Georgia" w:cs="Times New Roman"/>
          <w:color w:val="000000"/>
        </w:rPr>
        <w:t>ing</w:t>
      </w:r>
      <w:r w:rsidR="00257E95" w:rsidRPr="00BF584A">
        <w:rPr>
          <w:rFonts w:ascii="Georgia" w:eastAsia="Times New Roman" w:hAnsi="Georgia" w:cs="Times New Roman"/>
          <w:color w:val="000000"/>
        </w:rPr>
        <w:t xml:space="preserve"> law school. </w:t>
      </w:r>
      <w:r>
        <w:rPr>
          <w:rFonts w:ascii="Georgia" w:eastAsia="Times New Roman" w:hAnsi="Georgia" w:cs="Times New Roman"/>
          <w:color w:val="000000"/>
        </w:rPr>
        <w:t>That would be a lost opportunity.</w:t>
      </w:r>
      <w:r w:rsidR="00257E95" w:rsidRPr="00BF584A">
        <w:rPr>
          <w:rFonts w:ascii="Georgia" w:eastAsia="Times New Roman" w:hAnsi="Georgia" w:cs="Times New Roman"/>
          <w:color w:val="000000"/>
        </w:rPr>
        <w:t xml:space="preserve"> Students who coast through their undergraduate careers - seeking out only the courses of least resistance, classes with the least reading, the easiest testing, or require no lengthy research papers - may accumulate</w:t>
      </w:r>
      <w:r w:rsidR="0078095C" w:rsidRPr="00BF584A">
        <w:rPr>
          <w:rFonts w:ascii="Georgia" w:eastAsia="Times New Roman" w:hAnsi="Georgia" w:cs="Times New Roman"/>
          <w:color w:val="000000"/>
        </w:rPr>
        <w:t xml:space="preserve"> a record of</w:t>
      </w:r>
      <w:r w:rsidR="00257E95" w:rsidRPr="00BF584A">
        <w:rPr>
          <w:rFonts w:ascii="Georgia" w:eastAsia="Times New Roman" w:hAnsi="Georgia" w:cs="Times New Roman"/>
          <w:color w:val="000000"/>
        </w:rPr>
        <w:t xml:space="preserve"> high grades but very little </w:t>
      </w:r>
      <w:r w:rsidR="0078095C" w:rsidRPr="00BF584A">
        <w:rPr>
          <w:rFonts w:ascii="Georgia" w:eastAsia="Times New Roman" w:hAnsi="Georgia" w:cs="Times New Roman"/>
          <w:color w:val="000000"/>
        </w:rPr>
        <w:t>analytical</w:t>
      </w:r>
      <w:r w:rsidR="00257E95" w:rsidRPr="00BF584A">
        <w:rPr>
          <w:rFonts w:ascii="Georgia" w:eastAsia="Times New Roman" w:hAnsi="Georgia" w:cs="Times New Roman"/>
          <w:color w:val="000000"/>
        </w:rPr>
        <w:t xml:space="preserve"> development beyond that with which they graduated from high school. That is not only an ill-considered way of preparing for law school, worse yet it squanders the opportunities an undergraduate career provides to pursue interests and gain a broad education.</w:t>
      </w:r>
    </w:p>
    <w:p w14:paraId="6E283DD8" w14:textId="3012AA1B" w:rsidR="00041D8D" w:rsidRPr="00A13B33" w:rsidRDefault="00A13B33" w:rsidP="00041D8D">
      <w:pPr>
        <w:spacing w:after="0" w:line="264" w:lineRule="auto"/>
        <w:jc w:val="both"/>
        <w:rPr>
          <w:rFonts w:ascii="Copperplate Gothic Light" w:eastAsia="Times New Roman" w:hAnsi="Copperplate Gothic Light" w:cs="Times New Roman"/>
          <w:b/>
          <w:bCs/>
          <w:color w:val="000000"/>
        </w:rPr>
      </w:pPr>
      <w:r>
        <w:rPr>
          <w:rFonts w:ascii="Copperplate Gothic Light" w:eastAsia="Times New Roman" w:hAnsi="Copperplate Gothic Light" w:cs="Times New Roman"/>
          <w:b/>
          <w:bCs/>
          <w:color w:val="000000"/>
        </w:rPr>
        <w:t>What is t</w:t>
      </w:r>
      <w:r w:rsidR="00257E95" w:rsidRPr="00BF584A">
        <w:rPr>
          <w:rFonts w:ascii="Copperplate Gothic Light" w:eastAsia="Times New Roman" w:hAnsi="Copperplate Gothic Light" w:cs="Times New Roman"/>
          <w:b/>
          <w:bCs/>
          <w:color w:val="000000"/>
        </w:rPr>
        <w:t>he Pitt-Johnstown reco</w:t>
      </w:r>
      <w:r w:rsidR="00041D8D" w:rsidRPr="00BF584A">
        <w:rPr>
          <w:rFonts w:ascii="Copperplate Gothic Light" w:eastAsia="Times New Roman" w:hAnsi="Copperplate Gothic Light" w:cs="Times New Roman"/>
          <w:b/>
          <w:bCs/>
          <w:color w:val="000000"/>
        </w:rPr>
        <w:t>rd in law school admissions</w:t>
      </w:r>
      <w:r w:rsidR="00AD20C2">
        <w:rPr>
          <w:rFonts w:ascii="Copperplate Gothic Light" w:eastAsia="Times New Roman" w:hAnsi="Copperplate Gothic Light" w:cs="Times New Roman"/>
          <w:color w:val="000000"/>
        </w:rPr>
        <w:t>?</w:t>
      </w:r>
      <w:r w:rsidR="00041D8D" w:rsidRPr="00BF584A">
        <w:rPr>
          <w:rFonts w:ascii="Copperplate Gothic Light" w:eastAsia="Times New Roman" w:hAnsi="Copperplate Gothic Light" w:cs="Times New Roman"/>
          <w:color w:val="000000"/>
        </w:rPr>
        <w:t xml:space="preserve"> </w:t>
      </w:r>
    </w:p>
    <w:p w14:paraId="18D98833" w14:textId="77777777" w:rsidR="00041D8D" w:rsidRPr="00BF584A" w:rsidRDefault="00041D8D" w:rsidP="00041D8D">
      <w:pPr>
        <w:spacing w:after="0" w:line="264" w:lineRule="auto"/>
        <w:jc w:val="both"/>
        <w:rPr>
          <w:rFonts w:ascii="Copperplate Gothic Light" w:eastAsia="Times New Roman" w:hAnsi="Copperplate Gothic Light" w:cs="Times New Roman"/>
          <w:color w:val="000000"/>
        </w:rPr>
      </w:pPr>
    </w:p>
    <w:p w14:paraId="6C4AC266" w14:textId="5732A750" w:rsidR="00257E95" w:rsidRPr="00BF584A" w:rsidRDefault="00257E95" w:rsidP="00041D8D">
      <w:pPr>
        <w:spacing w:after="0" w:line="264" w:lineRule="auto"/>
        <w:jc w:val="both"/>
        <w:rPr>
          <w:rFonts w:ascii="Copperplate Gothic Light" w:eastAsia="Times New Roman" w:hAnsi="Copperplate Gothic Light" w:cs="Times New Roman"/>
          <w:color w:val="000000"/>
        </w:rPr>
      </w:pPr>
      <w:r w:rsidRPr="00BF584A">
        <w:rPr>
          <w:rFonts w:ascii="Georgia" w:eastAsia="Times New Roman" w:hAnsi="Georgia" w:cs="Times New Roman"/>
          <w:color w:val="000000"/>
        </w:rPr>
        <w:t>Pitt-Johnstown</w:t>
      </w:r>
      <w:r w:rsidR="00AD20C2">
        <w:rPr>
          <w:rFonts w:ascii="Georgia" w:eastAsia="Times New Roman" w:hAnsi="Georgia" w:cs="Times New Roman"/>
          <w:color w:val="000000"/>
        </w:rPr>
        <w:t>’s record</w:t>
      </w:r>
      <w:r w:rsidRPr="00BF584A">
        <w:rPr>
          <w:rFonts w:ascii="Georgia" w:eastAsia="Times New Roman" w:hAnsi="Georgia" w:cs="Times New Roman"/>
          <w:color w:val="000000"/>
        </w:rPr>
        <w:t xml:space="preserve"> </w:t>
      </w:r>
      <w:r w:rsidR="00AD20C2">
        <w:rPr>
          <w:rFonts w:ascii="Georgia" w:eastAsia="Times New Roman" w:hAnsi="Georgia" w:cs="Times New Roman"/>
          <w:color w:val="000000"/>
        </w:rPr>
        <w:t xml:space="preserve">of </w:t>
      </w:r>
      <w:r w:rsidRPr="00BF584A">
        <w:rPr>
          <w:rFonts w:ascii="Georgia" w:eastAsia="Times New Roman" w:hAnsi="Georgia" w:cs="Times New Roman"/>
          <w:color w:val="000000"/>
        </w:rPr>
        <w:t>gradua</w:t>
      </w:r>
      <w:r w:rsidR="00654177" w:rsidRPr="00BF584A">
        <w:rPr>
          <w:rFonts w:ascii="Georgia" w:eastAsia="Times New Roman" w:hAnsi="Georgia" w:cs="Times New Roman"/>
          <w:color w:val="000000"/>
        </w:rPr>
        <w:t xml:space="preserve">tes </w:t>
      </w:r>
      <w:r w:rsidR="00AD20C2">
        <w:rPr>
          <w:rFonts w:ascii="Georgia" w:eastAsia="Times New Roman" w:hAnsi="Georgia" w:cs="Times New Roman"/>
          <w:color w:val="000000"/>
        </w:rPr>
        <w:t>gaining admission to</w:t>
      </w:r>
      <w:r w:rsidR="00654177" w:rsidRPr="00BF584A">
        <w:rPr>
          <w:rFonts w:ascii="Georgia" w:eastAsia="Times New Roman" w:hAnsi="Georgia" w:cs="Times New Roman"/>
          <w:color w:val="000000"/>
        </w:rPr>
        <w:t xml:space="preserve"> law schools is very good </w:t>
      </w:r>
      <w:r w:rsidR="002D056E">
        <w:rPr>
          <w:rFonts w:ascii="Georgia" w:eastAsia="Times New Roman" w:hAnsi="Georgia" w:cs="Times New Roman"/>
          <w:color w:val="000000"/>
        </w:rPr>
        <w:t>-</w:t>
      </w:r>
      <w:r w:rsidR="00654177" w:rsidRPr="00BF584A">
        <w:rPr>
          <w:rFonts w:ascii="Georgia" w:eastAsia="Times New Roman" w:hAnsi="Georgia" w:cs="Times New Roman"/>
          <w:color w:val="000000"/>
        </w:rPr>
        <w:t xml:space="preserve"> to date over 120 of our political science alumni have completed their law degrees</w:t>
      </w:r>
      <w:r w:rsidR="00AD20C2">
        <w:rPr>
          <w:rFonts w:ascii="Georgia" w:eastAsia="Times New Roman" w:hAnsi="Georgia" w:cs="Times New Roman"/>
          <w:color w:val="000000"/>
        </w:rPr>
        <w:t>, passed the bar,</w:t>
      </w:r>
      <w:r w:rsidR="00654177" w:rsidRPr="00BF584A">
        <w:rPr>
          <w:rFonts w:ascii="Georgia" w:eastAsia="Times New Roman" w:hAnsi="Georgia" w:cs="Times New Roman"/>
          <w:color w:val="000000"/>
        </w:rPr>
        <w:t xml:space="preserve"> and entered the practice of law.</w:t>
      </w:r>
      <w:r w:rsidR="00AD20C2">
        <w:rPr>
          <w:rFonts w:ascii="Georgia" w:eastAsia="Times New Roman" w:hAnsi="Georgia" w:cs="Times New Roman"/>
          <w:color w:val="000000"/>
        </w:rPr>
        <w:t xml:space="preserve"> Broad</w:t>
      </w:r>
      <w:r w:rsidRPr="00BF584A">
        <w:rPr>
          <w:rFonts w:ascii="Georgia" w:eastAsia="Times New Roman" w:hAnsi="Georgia" w:cs="Times New Roman"/>
          <w:color w:val="000000"/>
        </w:rPr>
        <w:t>ly speaking,</w:t>
      </w:r>
      <w:r w:rsidR="005029EA" w:rsidRPr="00BF584A">
        <w:rPr>
          <w:rFonts w:ascii="Georgia" w:eastAsia="Times New Roman" w:hAnsi="Georgia" w:cs="Times New Roman"/>
          <w:color w:val="000000"/>
        </w:rPr>
        <w:t xml:space="preserve"> students who ha</w:t>
      </w:r>
      <w:r w:rsidR="00B771EF">
        <w:rPr>
          <w:rFonts w:ascii="Georgia" w:eastAsia="Times New Roman" w:hAnsi="Georgia" w:cs="Times New Roman"/>
          <w:color w:val="000000"/>
        </w:rPr>
        <w:t>d</w:t>
      </w:r>
      <w:r w:rsidR="005029EA" w:rsidRPr="00BF584A">
        <w:rPr>
          <w:rFonts w:ascii="Georgia" w:eastAsia="Times New Roman" w:hAnsi="Georgia" w:cs="Times New Roman"/>
          <w:color w:val="000000"/>
        </w:rPr>
        <w:t xml:space="preserve"> appropriate </w:t>
      </w:r>
      <w:r w:rsidRPr="00BF584A">
        <w:rPr>
          <w:rFonts w:ascii="Georgia" w:eastAsia="Times New Roman" w:hAnsi="Georgia" w:cs="Times New Roman"/>
          <w:color w:val="000000"/>
        </w:rPr>
        <w:t xml:space="preserve">grades and competitive LSAT scores </w:t>
      </w:r>
      <w:r w:rsidR="00B771EF">
        <w:rPr>
          <w:rFonts w:ascii="Georgia" w:eastAsia="Times New Roman" w:hAnsi="Georgia" w:cs="Times New Roman"/>
          <w:color w:val="000000"/>
        </w:rPr>
        <w:t>have been</w:t>
      </w:r>
      <w:r w:rsidRPr="00BF584A">
        <w:rPr>
          <w:rFonts w:ascii="Georgia" w:eastAsia="Times New Roman" w:hAnsi="Georgia" w:cs="Times New Roman"/>
          <w:color w:val="000000"/>
        </w:rPr>
        <w:t xml:space="preserve"> offered </w:t>
      </w:r>
      <w:r w:rsidR="00B771EF">
        <w:rPr>
          <w:rFonts w:ascii="Georgia" w:eastAsia="Times New Roman" w:hAnsi="Georgia" w:cs="Times New Roman"/>
          <w:color w:val="000000"/>
        </w:rPr>
        <w:t xml:space="preserve">law school </w:t>
      </w:r>
      <w:r w:rsidRPr="00BF584A">
        <w:rPr>
          <w:rFonts w:ascii="Georgia" w:eastAsia="Times New Roman" w:hAnsi="Georgia" w:cs="Times New Roman"/>
          <w:color w:val="000000"/>
        </w:rPr>
        <w:t xml:space="preserve">admission, often to more than one school. </w:t>
      </w:r>
      <w:r w:rsidR="00AD20C2">
        <w:rPr>
          <w:rFonts w:ascii="Georgia" w:eastAsia="Times New Roman" w:hAnsi="Georgia" w:cs="Times New Roman"/>
          <w:color w:val="000000"/>
        </w:rPr>
        <w:t xml:space="preserve">Our </w:t>
      </w:r>
      <w:r w:rsidR="00654177" w:rsidRPr="00BF584A">
        <w:rPr>
          <w:rFonts w:ascii="Georgia" w:eastAsia="Times New Roman" w:hAnsi="Georgia" w:cs="Times New Roman"/>
          <w:color w:val="000000"/>
        </w:rPr>
        <w:t>graduates have</w:t>
      </w:r>
      <w:r w:rsidRPr="00BF584A">
        <w:rPr>
          <w:rFonts w:ascii="Georgia" w:eastAsia="Times New Roman" w:hAnsi="Georgia" w:cs="Times New Roman"/>
          <w:color w:val="000000"/>
        </w:rPr>
        <w:t xml:space="preserve"> gain</w:t>
      </w:r>
      <w:r w:rsidR="00654177" w:rsidRPr="00BF584A">
        <w:rPr>
          <w:rFonts w:ascii="Georgia" w:eastAsia="Times New Roman" w:hAnsi="Georgia" w:cs="Times New Roman"/>
          <w:color w:val="000000"/>
        </w:rPr>
        <w:t>ed</w:t>
      </w:r>
      <w:r w:rsidRPr="00BF584A">
        <w:rPr>
          <w:rFonts w:ascii="Georgia" w:eastAsia="Times New Roman" w:hAnsi="Georgia" w:cs="Times New Roman"/>
          <w:color w:val="000000"/>
        </w:rPr>
        <w:t xml:space="preserve"> admission to and graduate</w:t>
      </w:r>
      <w:r w:rsidR="00B771EF">
        <w:rPr>
          <w:rFonts w:ascii="Georgia" w:eastAsia="Times New Roman" w:hAnsi="Georgia" w:cs="Times New Roman"/>
          <w:color w:val="000000"/>
        </w:rPr>
        <w:t>d</w:t>
      </w:r>
      <w:r w:rsidRPr="00BF584A">
        <w:rPr>
          <w:rFonts w:ascii="Georgia" w:eastAsia="Times New Roman" w:hAnsi="Georgia" w:cs="Times New Roman"/>
          <w:color w:val="000000"/>
        </w:rPr>
        <w:t xml:space="preserve"> </w:t>
      </w:r>
      <w:r w:rsidRPr="00BF584A">
        <w:rPr>
          <w:rFonts w:ascii="Georgia" w:eastAsia="Times New Roman" w:hAnsi="Georgia" w:cs="Times New Roman"/>
          <w:color w:val="000000"/>
        </w:rPr>
        <w:lastRenderedPageBreak/>
        <w:t>from the best law schools in the Mid-Atlantic region (Pittsburgh, Dickinson/Penn State, Duquesne, Case Western, Widener</w:t>
      </w:r>
      <w:r w:rsidR="00AD20C2">
        <w:rPr>
          <w:rFonts w:ascii="Georgia" w:eastAsia="Times New Roman" w:hAnsi="Georgia" w:cs="Times New Roman"/>
          <w:color w:val="000000"/>
        </w:rPr>
        <w:t xml:space="preserve"> Commonwealth, Temple, Drexel</w:t>
      </w:r>
      <w:r w:rsidRPr="00BF584A">
        <w:rPr>
          <w:rFonts w:ascii="Georgia" w:eastAsia="Times New Roman" w:hAnsi="Georgia" w:cs="Times New Roman"/>
          <w:color w:val="000000"/>
        </w:rPr>
        <w:t xml:space="preserve">) and over the past four decades </w:t>
      </w:r>
      <w:r w:rsidR="00654177" w:rsidRPr="00BF584A">
        <w:rPr>
          <w:rFonts w:ascii="Georgia" w:eastAsia="Times New Roman" w:hAnsi="Georgia" w:cs="Times New Roman"/>
          <w:color w:val="000000"/>
        </w:rPr>
        <w:t xml:space="preserve">from </w:t>
      </w:r>
      <w:r w:rsidRPr="00BF584A">
        <w:rPr>
          <w:rFonts w:ascii="Georgia" w:eastAsia="Times New Roman" w:hAnsi="Georgia" w:cs="Times New Roman"/>
          <w:color w:val="000000"/>
        </w:rPr>
        <w:t>law schools in the top tier (Harvard, Pennsylvania, Cornell, Columbia, Virginia, Duke, Notre Dame, Texas, Wake Forest). </w:t>
      </w:r>
      <w:r w:rsidR="00B771EF">
        <w:rPr>
          <w:rFonts w:ascii="Georgia" w:eastAsia="Times New Roman" w:hAnsi="Georgia" w:cs="Times New Roman"/>
          <w:color w:val="000000"/>
        </w:rPr>
        <w:t>So,</w:t>
      </w:r>
      <w:r w:rsidR="00AD20C2">
        <w:rPr>
          <w:rFonts w:ascii="Georgia" w:eastAsia="Times New Roman" w:hAnsi="Georgia" w:cs="Times New Roman"/>
          <w:color w:val="000000"/>
        </w:rPr>
        <w:t xml:space="preserve"> our political science </w:t>
      </w:r>
      <w:r w:rsidRPr="00BF584A">
        <w:rPr>
          <w:rFonts w:ascii="Georgia" w:eastAsia="Times New Roman" w:hAnsi="Georgia" w:cs="Times New Roman"/>
          <w:color w:val="000000"/>
        </w:rPr>
        <w:t xml:space="preserve">students </w:t>
      </w:r>
      <w:r w:rsidR="00AD20C2">
        <w:rPr>
          <w:rFonts w:ascii="Georgia" w:eastAsia="Times New Roman" w:hAnsi="Georgia" w:cs="Times New Roman"/>
          <w:color w:val="000000"/>
        </w:rPr>
        <w:t>have been</w:t>
      </w:r>
      <w:r w:rsidRPr="00BF584A">
        <w:rPr>
          <w:rFonts w:ascii="Georgia" w:eastAsia="Times New Roman" w:hAnsi="Georgia" w:cs="Times New Roman"/>
          <w:color w:val="000000"/>
        </w:rPr>
        <w:t xml:space="preserve"> competitive with undergraduates around the country for law school admissions, and their LSAT scores indicate their preparation at the undergraduate level is quite adequate. </w:t>
      </w:r>
    </w:p>
    <w:p w14:paraId="0B10B3E6" w14:textId="0A386576"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To be completely honest, </w:t>
      </w:r>
      <w:r w:rsidR="008A1152">
        <w:rPr>
          <w:rFonts w:ascii="Georgia" w:eastAsia="Times New Roman" w:hAnsi="Georgia" w:cs="Times New Roman"/>
          <w:color w:val="000000"/>
        </w:rPr>
        <w:t>the</w:t>
      </w:r>
      <w:r w:rsidRPr="00BF584A">
        <w:rPr>
          <w:rFonts w:ascii="Georgia" w:eastAsia="Times New Roman" w:hAnsi="Georgia" w:cs="Times New Roman"/>
          <w:color w:val="000000"/>
        </w:rPr>
        <w:t xml:space="preserve"> record also indicates a </w:t>
      </w:r>
      <w:r w:rsidR="00686AA8">
        <w:rPr>
          <w:rFonts w:ascii="Georgia" w:eastAsia="Times New Roman" w:hAnsi="Georgia" w:cs="Times New Roman"/>
          <w:color w:val="000000"/>
        </w:rPr>
        <w:t xml:space="preserve">small </w:t>
      </w:r>
      <w:r w:rsidRPr="00BF584A">
        <w:rPr>
          <w:rFonts w:ascii="Georgia" w:eastAsia="Times New Roman" w:hAnsi="Georgia" w:cs="Times New Roman"/>
          <w:color w:val="000000"/>
        </w:rPr>
        <w:t xml:space="preserve">percentage of graduates who have been rejected by all law schools to which they applied.  This occurs because </w:t>
      </w:r>
      <w:r w:rsidR="0078095C" w:rsidRPr="00BF584A">
        <w:rPr>
          <w:rFonts w:ascii="Georgia" w:eastAsia="Times New Roman" w:hAnsi="Georgia" w:cs="Times New Roman"/>
          <w:color w:val="000000"/>
        </w:rPr>
        <w:t xml:space="preserve">they </w:t>
      </w:r>
      <w:r w:rsidRPr="00BF584A">
        <w:rPr>
          <w:rFonts w:ascii="Georgia" w:eastAsia="Times New Roman" w:hAnsi="Georgia" w:cs="Times New Roman"/>
          <w:color w:val="000000"/>
        </w:rPr>
        <w:t>either ha</w:t>
      </w:r>
      <w:r w:rsidR="0078095C" w:rsidRPr="00BF584A">
        <w:rPr>
          <w:rFonts w:ascii="Georgia" w:eastAsia="Times New Roman" w:hAnsi="Georgia" w:cs="Times New Roman"/>
          <w:color w:val="000000"/>
        </w:rPr>
        <w:t>d</w:t>
      </w:r>
      <w:r w:rsidRPr="00BF584A">
        <w:rPr>
          <w:rFonts w:ascii="Georgia" w:eastAsia="Times New Roman" w:hAnsi="Georgia" w:cs="Times New Roman"/>
          <w:color w:val="000000"/>
        </w:rPr>
        <w:t xml:space="preserve"> weak credentials (academic record or LSAT score</w:t>
      </w:r>
      <w:r w:rsidR="00686AA8">
        <w:rPr>
          <w:rFonts w:ascii="Georgia" w:eastAsia="Times New Roman" w:hAnsi="Georgia" w:cs="Times New Roman"/>
          <w:color w:val="000000"/>
        </w:rPr>
        <w:t xml:space="preserve"> or both</w:t>
      </w:r>
      <w:r w:rsidRPr="00BF584A">
        <w:rPr>
          <w:rFonts w:ascii="Georgia" w:eastAsia="Times New Roman" w:hAnsi="Georgia" w:cs="Times New Roman"/>
          <w:color w:val="000000"/>
        </w:rPr>
        <w:t>)</w:t>
      </w:r>
      <w:r w:rsidR="0078095C"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made an ill-considered choice of schools (applying only to law schools for which there was only a marginal chance of admission)</w:t>
      </w:r>
      <w:r w:rsidR="0078095C" w:rsidRPr="00BF584A">
        <w:rPr>
          <w:rFonts w:ascii="Georgia" w:eastAsia="Times New Roman" w:hAnsi="Georgia" w:cs="Times New Roman"/>
          <w:color w:val="000000"/>
        </w:rPr>
        <w:t>, or n</w:t>
      </w:r>
      <w:r w:rsidR="003766B1" w:rsidRPr="00BF584A">
        <w:rPr>
          <w:rFonts w:ascii="Georgia" w:eastAsia="Times New Roman" w:hAnsi="Georgia" w:cs="Times New Roman"/>
          <w:color w:val="000000"/>
        </w:rPr>
        <w:t>arrow</w:t>
      </w:r>
      <w:r w:rsidR="00B771EF">
        <w:rPr>
          <w:rFonts w:ascii="Georgia" w:eastAsia="Times New Roman" w:hAnsi="Georgia" w:cs="Times New Roman"/>
          <w:color w:val="000000"/>
        </w:rPr>
        <w:t>ed</w:t>
      </w:r>
      <w:r w:rsidR="003766B1" w:rsidRPr="00BF584A">
        <w:rPr>
          <w:rFonts w:ascii="Georgia" w:eastAsia="Times New Roman" w:hAnsi="Georgia" w:cs="Times New Roman"/>
          <w:color w:val="000000"/>
        </w:rPr>
        <w:t xml:space="preserve"> </w:t>
      </w:r>
      <w:r w:rsidR="0078095C" w:rsidRPr="00BF584A">
        <w:rPr>
          <w:rFonts w:ascii="Georgia" w:eastAsia="Times New Roman" w:hAnsi="Georgia" w:cs="Times New Roman"/>
          <w:color w:val="000000"/>
        </w:rPr>
        <w:t>themselves</w:t>
      </w:r>
      <w:r w:rsidR="003766B1" w:rsidRPr="00BF584A">
        <w:rPr>
          <w:rFonts w:ascii="Georgia" w:eastAsia="Times New Roman" w:hAnsi="Georgia" w:cs="Times New Roman"/>
          <w:color w:val="000000"/>
        </w:rPr>
        <w:t xml:space="preserve"> to a </w:t>
      </w:r>
      <w:r w:rsidR="0078095C" w:rsidRPr="00BF584A">
        <w:rPr>
          <w:rFonts w:ascii="Georgia" w:eastAsia="Times New Roman" w:hAnsi="Georgia" w:cs="Times New Roman"/>
          <w:color w:val="000000"/>
        </w:rPr>
        <w:t xml:space="preserve">particular </w:t>
      </w:r>
      <w:r w:rsidR="003766B1" w:rsidRPr="00BF584A">
        <w:rPr>
          <w:rFonts w:ascii="Georgia" w:eastAsia="Times New Roman" w:hAnsi="Georgia" w:cs="Times New Roman"/>
          <w:color w:val="000000"/>
        </w:rPr>
        <w:t>geographical region</w:t>
      </w:r>
      <w:r w:rsidRPr="00BF584A">
        <w:rPr>
          <w:rFonts w:ascii="Georgia" w:eastAsia="Times New Roman" w:hAnsi="Georgia" w:cs="Times New Roman"/>
          <w:color w:val="000000"/>
        </w:rPr>
        <w:t xml:space="preserve"> </w:t>
      </w:r>
      <w:r w:rsidR="003766B1" w:rsidRPr="00BF584A">
        <w:rPr>
          <w:rFonts w:ascii="Georgia" w:eastAsia="Times New Roman" w:hAnsi="Georgia" w:cs="Times New Roman"/>
          <w:color w:val="000000"/>
        </w:rPr>
        <w:t xml:space="preserve">(like </w:t>
      </w:r>
      <w:r w:rsidR="009A1524" w:rsidRPr="00BF584A">
        <w:rPr>
          <w:rFonts w:ascii="Georgia" w:eastAsia="Times New Roman" w:hAnsi="Georgia" w:cs="Times New Roman"/>
          <w:color w:val="000000"/>
        </w:rPr>
        <w:t>‘</w:t>
      </w:r>
      <w:r w:rsidR="003766B1" w:rsidRPr="00BF584A">
        <w:rPr>
          <w:rFonts w:ascii="Georgia" w:eastAsia="Times New Roman" w:hAnsi="Georgia" w:cs="Times New Roman"/>
          <w:color w:val="000000"/>
        </w:rPr>
        <w:t>Pittsburgh only</w:t>
      </w:r>
      <w:r w:rsidR="009A1524" w:rsidRPr="00BF584A">
        <w:rPr>
          <w:rFonts w:ascii="Georgia" w:eastAsia="Times New Roman" w:hAnsi="Georgia" w:cs="Times New Roman"/>
          <w:color w:val="000000"/>
        </w:rPr>
        <w:t>’</w:t>
      </w:r>
      <w:r w:rsidR="00686AA8">
        <w:rPr>
          <w:rFonts w:ascii="Georgia" w:eastAsia="Times New Roman" w:hAnsi="Georgia" w:cs="Times New Roman"/>
          <w:color w:val="000000"/>
        </w:rPr>
        <w:t xml:space="preserve"> or ‘close to home’</w:t>
      </w:r>
      <w:r w:rsidR="003766B1" w:rsidRPr="00BF584A">
        <w:rPr>
          <w:rFonts w:ascii="Georgia" w:eastAsia="Times New Roman" w:hAnsi="Georgia" w:cs="Times New Roman"/>
          <w:color w:val="000000"/>
        </w:rPr>
        <w:t xml:space="preserve">). </w:t>
      </w:r>
      <w:r w:rsidRPr="00BF584A">
        <w:rPr>
          <w:rFonts w:ascii="Georgia" w:eastAsia="Times New Roman" w:hAnsi="Georgia" w:cs="Times New Roman"/>
          <w:color w:val="000000"/>
        </w:rPr>
        <w:t xml:space="preserve">As a rule, mid-range law schools (so-called 'Second 50') </w:t>
      </w:r>
      <w:r w:rsidR="00686AA8">
        <w:rPr>
          <w:rFonts w:ascii="Georgia" w:eastAsia="Times New Roman" w:hAnsi="Georgia" w:cs="Times New Roman"/>
          <w:color w:val="000000"/>
        </w:rPr>
        <w:t xml:space="preserve">expect </w:t>
      </w:r>
      <w:r w:rsidRPr="00BF584A">
        <w:rPr>
          <w:rFonts w:ascii="Georgia" w:eastAsia="Times New Roman" w:hAnsi="Georgia" w:cs="Times New Roman"/>
          <w:color w:val="000000"/>
        </w:rPr>
        <w:t>a minimum overall grade average (GPA) of 3.</w:t>
      </w:r>
      <w:r w:rsidR="00686AA8">
        <w:rPr>
          <w:rFonts w:ascii="Georgia" w:eastAsia="Times New Roman" w:hAnsi="Georgia" w:cs="Times New Roman"/>
          <w:color w:val="000000"/>
        </w:rPr>
        <w:t>4</w:t>
      </w:r>
      <w:r w:rsidRPr="00BF584A">
        <w:rPr>
          <w:rFonts w:ascii="Georgia" w:eastAsia="Times New Roman" w:hAnsi="Georgia" w:cs="Times New Roman"/>
          <w:color w:val="000000"/>
        </w:rPr>
        <w:t xml:space="preserve">, somewhere between a B and B+, and a LSAT score in the </w:t>
      </w:r>
      <w:r w:rsidR="00AC60B4">
        <w:rPr>
          <w:rFonts w:ascii="Georgia" w:eastAsia="Times New Roman" w:hAnsi="Georgia" w:cs="Times New Roman"/>
          <w:color w:val="000000"/>
        </w:rPr>
        <w:t>70</w:t>
      </w:r>
      <w:r w:rsidR="00AC60B4" w:rsidRPr="00AC60B4">
        <w:rPr>
          <w:rFonts w:ascii="Georgia" w:eastAsia="Times New Roman" w:hAnsi="Georgia" w:cs="Times New Roman"/>
          <w:color w:val="000000"/>
          <w:vertAlign w:val="superscript"/>
        </w:rPr>
        <w:t>th</w:t>
      </w:r>
      <w:r w:rsidRPr="00BF584A">
        <w:rPr>
          <w:rFonts w:ascii="Georgia" w:eastAsia="Times New Roman" w:hAnsi="Georgia" w:cs="Times New Roman"/>
          <w:color w:val="000000"/>
        </w:rPr>
        <w:t xml:space="preserve"> percentile</w:t>
      </w:r>
      <w:r w:rsidR="00AC60B4">
        <w:rPr>
          <w:rFonts w:ascii="Georgia" w:eastAsia="Times New Roman" w:hAnsi="Georgia" w:cs="Times New Roman"/>
          <w:color w:val="000000"/>
        </w:rPr>
        <w:t xml:space="preserve"> (158 or higher)</w:t>
      </w:r>
      <w:r w:rsidRPr="00BF584A">
        <w:rPr>
          <w:rFonts w:ascii="Georgia" w:eastAsia="Times New Roman" w:hAnsi="Georgia" w:cs="Times New Roman"/>
          <w:color w:val="000000"/>
        </w:rPr>
        <w:t xml:space="preserve">; more competitive law schools look for students at higher ranges than that. In most cases, students who persist in applying to law schools even though their grade average is below 3.0 and/or their LSAT is below the </w:t>
      </w:r>
      <w:r w:rsidR="00AC60B4">
        <w:rPr>
          <w:rFonts w:ascii="Georgia" w:eastAsia="Times New Roman" w:hAnsi="Georgia" w:cs="Times New Roman"/>
          <w:color w:val="000000"/>
        </w:rPr>
        <w:t>25</w:t>
      </w:r>
      <w:r w:rsidR="00AC60B4" w:rsidRPr="00AC60B4">
        <w:rPr>
          <w:rFonts w:ascii="Georgia" w:eastAsia="Times New Roman" w:hAnsi="Georgia" w:cs="Times New Roman"/>
          <w:color w:val="000000"/>
          <w:vertAlign w:val="superscript"/>
        </w:rPr>
        <w:t>th</w:t>
      </w:r>
      <w:r w:rsidR="00AC60B4">
        <w:rPr>
          <w:rFonts w:ascii="Georgia" w:eastAsia="Times New Roman" w:hAnsi="Georgia" w:cs="Times New Roman"/>
          <w:color w:val="000000"/>
        </w:rPr>
        <w:t xml:space="preserve"> (140)</w:t>
      </w:r>
      <w:r w:rsidRPr="00BF584A">
        <w:rPr>
          <w:rFonts w:ascii="Georgia" w:eastAsia="Times New Roman" w:hAnsi="Georgia" w:cs="Times New Roman"/>
          <w:color w:val="000000"/>
        </w:rPr>
        <w:t xml:space="preserve"> percentile are turned down. There are of course exceptions, with less competitive (</w:t>
      </w:r>
      <w:r w:rsidR="00AC60B4">
        <w:rPr>
          <w:rFonts w:ascii="Georgia" w:eastAsia="Times New Roman" w:hAnsi="Georgia" w:cs="Times New Roman"/>
          <w:color w:val="000000"/>
        </w:rPr>
        <w:t>the ‘</w:t>
      </w:r>
      <w:r w:rsidRPr="00BF584A">
        <w:rPr>
          <w:rFonts w:ascii="Georgia" w:eastAsia="Times New Roman" w:hAnsi="Georgia" w:cs="Times New Roman"/>
          <w:color w:val="000000"/>
        </w:rPr>
        <w:t>second 100</w:t>
      </w:r>
      <w:r w:rsidR="00AC60B4">
        <w:rPr>
          <w:rFonts w:ascii="Georgia" w:eastAsia="Times New Roman" w:hAnsi="Georgia" w:cs="Times New Roman"/>
          <w:color w:val="000000"/>
        </w:rPr>
        <w:t>’</w:t>
      </w:r>
      <w:r w:rsidR="00B771EF">
        <w:rPr>
          <w:rFonts w:ascii="Georgia" w:eastAsia="Times New Roman" w:hAnsi="Georgia" w:cs="Times New Roman"/>
          <w:color w:val="000000"/>
        </w:rPr>
        <w:t xml:space="preserve"> or a small number of ‘for profit’</w:t>
      </w:r>
      <w:r w:rsidRPr="00BF584A">
        <w:rPr>
          <w:rFonts w:ascii="Georgia" w:eastAsia="Times New Roman" w:hAnsi="Georgia" w:cs="Times New Roman"/>
          <w:color w:val="000000"/>
        </w:rPr>
        <w:t>) law schools considering and sometimes accepting those students.  A</w:t>
      </w:r>
      <w:r w:rsidR="00B771EF">
        <w:rPr>
          <w:rFonts w:ascii="Georgia" w:eastAsia="Times New Roman" w:hAnsi="Georgia" w:cs="Times New Roman"/>
          <w:color w:val="000000"/>
        </w:rPr>
        <w:t>n a</w:t>
      </w:r>
      <w:r w:rsidRPr="00BF584A">
        <w:rPr>
          <w:rFonts w:ascii="Georgia" w:eastAsia="Times New Roman" w:hAnsi="Georgia" w:cs="Times New Roman"/>
          <w:color w:val="000000"/>
        </w:rPr>
        <w:t xml:space="preserve">pplicant with high grades and a low LSAT score, or a high LSAT score and </w:t>
      </w:r>
      <w:r w:rsidRPr="00BF584A">
        <w:rPr>
          <w:rFonts w:ascii="Georgia" w:eastAsia="Times New Roman" w:hAnsi="Georgia" w:cs="Times New Roman"/>
          <w:color w:val="000000"/>
        </w:rPr>
        <w:lastRenderedPageBreak/>
        <w:t>low grades, present</w:t>
      </w:r>
      <w:r w:rsidR="00B771EF">
        <w:rPr>
          <w:rFonts w:ascii="Georgia" w:eastAsia="Times New Roman" w:hAnsi="Georgia" w:cs="Times New Roman"/>
          <w:color w:val="000000"/>
        </w:rPr>
        <w:t>s an</w:t>
      </w:r>
      <w:r w:rsidRPr="00BF584A">
        <w:rPr>
          <w:rFonts w:ascii="Georgia" w:eastAsia="Times New Roman" w:hAnsi="Georgia" w:cs="Times New Roman"/>
          <w:color w:val="000000"/>
        </w:rPr>
        <w:t xml:space="preserve"> unusual case</w:t>
      </w:r>
      <w:r w:rsidR="009A1524" w:rsidRPr="00BF584A">
        <w:rPr>
          <w:rFonts w:ascii="Georgia" w:eastAsia="Times New Roman" w:hAnsi="Georgia" w:cs="Times New Roman"/>
          <w:color w:val="000000"/>
        </w:rPr>
        <w:t xml:space="preserve"> </w:t>
      </w:r>
      <w:r w:rsidRPr="00BF584A">
        <w:rPr>
          <w:rFonts w:ascii="Georgia" w:eastAsia="Times New Roman" w:hAnsi="Georgia" w:cs="Times New Roman"/>
          <w:color w:val="000000"/>
        </w:rPr>
        <w:t xml:space="preserve">and law school admissions committees </w:t>
      </w:r>
      <w:r w:rsidR="00AC60B4">
        <w:rPr>
          <w:rFonts w:ascii="Georgia" w:eastAsia="Times New Roman" w:hAnsi="Georgia" w:cs="Times New Roman"/>
          <w:color w:val="000000"/>
        </w:rPr>
        <w:t xml:space="preserve">consider them for marginal admission, </w:t>
      </w:r>
      <w:r w:rsidR="00B771EF">
        <w:rPr>
          <w:rFonts w:ascii="Georgia" w:eastAsia="Times New Roman" w:hAnsi="Georgia" w:cs="Times New Roman"/>
          <w:color w:val="000000"/>
        </w:rPr>
        <w:t>typical</w:t>
      </w:r>
      <w:r w:rsidR="009A1524" w:rsidRPr="00BF584A">
        <w:rPr>
          <w:rFonts w:ascii="Georgia" w:eastAsia="Times New Roman" w:hAnsi="Georgia" w:cs="Times New Roman"/>
          <w:color w:val="000000"/>
        </w:rPr>
        <w:t>ly</w:t>
      </w:r>
      <w:r w:rsidRPr="00BF584A">
        <w:rPr>
          <w:rFonts w:ascii="Georgia" w:eastAsia="Times New Roman" w:hAnsi="Georgia" w:cs="Times New Roman"/>
          <w:color w:val="000000"/>
        </w:rPr>
        <w:t xml:space="preserve"> accept</w:t>
      </w:r>
      <w:r w:rsidR="00AC60B4">
        <w:rPr>
          <w:rFonts w:ascii="Georgia" w:eastAsia="Times New Roman" w:hAnsi="Georgia" w:cs="Times New Roman"/>
          <w:color w:val="000000"/>
        </w:rPr>
        <w:t>ing</w:t>
      </w:r>
      <w:r w:rsidRPr="00BF584A">
        <w:rPr>
          <w:rFonts w:ascii="Georgia" w:eastAsia="Times New Roman" w:hAnsi="Georgia" w:cs="Times New Roman"/>
          <w:color w:val="000000"/>
        </w:rPr>
        <w:t xml:space="preserve"> the higher LSAT student than the higher GPA student.</w:t>
      </w:r>
      <w:r w:rsidR="009A1524" w:rsidRPr="00BF584A">
        <w:rPr>
          <w:rFonts w:ascii="Georgia" w:eastAsia="Times New Roman" w:hAnsi="Georgia" w:cs="Times New Roman"/>
          <w:color w:val="000000"/>
        </w:rPr>
        <w:t xml:space="preserve"> </w:t>
      </w:r>
      <w:r w:rsidR="00AC60B4">
        <w:rPr>
          <w:rFonts w:ascii="Georgia" w:eastAsia="Times New Roman" w:hAnsi="Georgia" w:cs="Times New Roman"/>
          <w:color w:val="000000"/>
        </w:rPr>
        <w:t>But t</w:t>
      </w:r>
      <w:r w:rsidR="009A1524" w:rsidRPr="00BF584A">
        <w:rPr>
          <w:rFonts w:ascii="Georgia" w:eastAsia="Times New Roman" w:hAnsi="Georgia" w:cs="Times New Roman"/>
          <w:color w:val="000000"/>
        </w:rPr>
        <w:t>hat may be changing</w:t>
      </w:r>
      <w:r w:rsidR="00AC60B4">
        <w:rPr>
          <w:rFonts w:ascii="Georgia" w:eastAsia="Times New Roman" w:hAnsi="Georgia" w:cs="Times New Roman"/>
          <w:color w:val="000000"/>
        </w:rPr>
        <w:t xml:space="preserve"> as law schools have discovered that evidence of academic perseverance and high grades is </w:t>
      </w:r>
      <w:proofErr w:type="gramStart"/>
      <w:r w:rsidR="00AC60B4">
        <w:rPr>
          <w:rFonts w:ascii="Georgia" w:eastAsia="Times New Roman" w:hAnsi="Georgia" w:cs="Times New Roman"/>
          <w:color w:val="000000"/>
        </w:rPr>
        <w:t>a</w:t>
      </w:r>
      <w:r w:rsidR="00CF3ACF">
        <w:rPr>
          <w:rFonts w:ascii="Georgia" w:eastAsia="Times New Roman" w:hAnsi="Georgia" w:cs="Times New Roman"/>
          <w:color w:val="000000"/>
        </w:rPr>
        <w:t>ctually a</w:t>
      </w:r>
      <w:proofErr w:type="gramEnd"/>
      <w:r w:rsidR="00AC60B4">
        <w:rPr>
          <w:rFonts w:ascii="Georgia" w:eastAsia="Times New Roman" w:hAnsi="Georgia" w:cs="Times New Roman"/>
          <w:color w:val="000000"/>
        </w:rPr>
        <w:t xml:space="preserve"> good predictor o</w:t>
      </w:r>
      <w:r w:rsidR="00CF3ACF">
        <w:rPr>
          <w:rFonts w:ascii="Georgia" w:eastAsia="Times New Roman" w:hAnsi="Georgia" w:cs="Times New Roman"/>
          <w:color w:val="000000"/>
        </w:rPr>
        <w:t>f</w:t>
      </w:r>
      <w:r w:rsidR="00AC60B4">
        <w:rPr>
          <w:rFonts w:ascii="Georgia" w:eastAsia="Times New Roman" w:hAnsi="Georgia" w:cs="Times New Roman"/>
          <w:color w:val="000000"/>
        </w:rPr>
        <w:t xml:space="preserve"> fir</w:t>
      </w:r>
      <w:r w:rsidR="00CF3ACF">
        <w:rPr>
          <w:rFonts w:ascii="Georgia" w:eastAsia="Times New Roman" w:hAnsi="Georgia" w:cs="Times New Roman"/>
          <w:color w:val="000000"/>
        </w:rPr>
        <w:t>s</w:t>
      </w:r>
      <w:r w:rsidR="00AC60B4">
        <w:rPr>
          <w:rFonts w:ascii="Georgia" w:eastAsia="Times New Roman" w:hAnsi="Georgia" w:cs="Times New Roman"/>
          <w:color w:val="000000"/>
        </w:rPr>
        <w:t>t-yea</w:t>
      </w:r>
      <w:r w:rsidR="00CF3ACF">
        <w:rPr>
          <w:rFonts w:ascii="Georgia" w:eastAsia="Times New Roman" w:hAnsi="Georgia" w:cs="Times New Roman"/>
          <w:color w:val="000000"/>
        </w:rPr>
        <w:t>r</w:t>
      </w:r>
      <w:r w:rsidR="00AC60B4">
        <w:rPr>
          <w:rFonts w:ascii="Georgia" w:eastAsia="Times New Roman" w:hAnsi="Georgia" w:cs="Times New Roman"/>
          <w:color w:val="000000"/>
        </w:rPr>
        <w:t xml:space="preserve"> law success.</w:t>
      </w:r>
    </w:p>
    <w:p w14:paraId="1AD24750" w14:textId="5C09F5BA" w:rsidR="00257E95" w:rsidRPr="00BF584A" w:rsidRDefault="00CF3ACF" w:rsidP="00E43CF5">
      <w:pPr>
        <w:spacing w:before="100" w:beforeAutospacing="1" w:after="100" w:afterAutospacing="1" w:line="264" w:lineRule="auto"/>
        <w:jc w:val="both"/>
        <w:rPr>
          <w:rFonts w:ascii="Georgia" w:eastAsia="Times New Roman" w:hAnsi="Georgia" w:cs="Times New Roman"/>
          <w:color w:val="000000"/>
        </w:rPr>
      </w:pPr>
      <w:r>
        <w:rPr>
          <w:rFonts w:ascii="Georgia" w:eastAsia="Times New Roman" w:hAnsi="Georgia" w:cs="Times New Roman"/>
          <w:color w:val="000000"/>
        </w:rPr>
        <w:t>In sum, t</w:t>
      </w:r>
      <w:r w:rsidR="00257E95" w:rsidRPr="00BF584A">
        <w:rPr>
          <w:rFonts w:ascii="Georgia" w:eastAsia="Times New Roman" w:hAnsi="Georgia" w:cs="Times New Roman"/>
          <w:color w:val="000000"/>
        </w:rPr>
        <w:t xml:space="preserve">he record indicates that Pitt-Johnstown is a solid and appropriate undergraduate college in which to prepare for the study of law.  It offers a wide range of courses of study, many of which demand the </w:t>
      </w:r>
      <w:r>
        <w:rPr>
          <w:rFonts w:ascii="Georgia" w:eastAsia="Times New Roman" w:hAnsi="Georgia" w:cs="Times New Roman"/>
          <w:color w:val="000000"/>
        </w:rPr>
        <w:t xml:space="preserve">further </w:t>
      </w:r>
      <w:r w:rsidR="00257E95" w:rsidRPr="00BF584A">
        <w:rPr>
          <w:rFonts w:ascii="Georgia" w:eastAsia="Times New Roman" w:hAnsi="Georgia" w:cs="Times New Roman"/>
          <w:color w:val="000000"/>
        </w:rPr>
        <w:t>development of analytical thinking and communication skills.  In this, Pitt-Johnstown is similar to m</w:t>
      </w:r>
      <w:r w:rsidR="00B771EF">
        <w:rPr>
          <w:rFonts w:ascii="Georgia" w:eastAsia="Times New Roman" w:hAnsi="Georgia" w:cs="Times New Roman"/>
          <w:color w:val="000000"/>
        </w:rPr>
        <w:t>any</w:t>
      </w:r>
      <w:r w:rsidR="00257E95" w:rsidRPr="00BF584A">
        <w:rPr>
          <w:rFonts w:ascii="Georgia" w:eastAsia="Times New Roman" w:hAnsi="Georgia" w:cs="Times New Roman"/>
          <w:color w:val="000000"/>
        </w:rPr>
        <w:t xml:space="preserve"> </w:t>
      </w:r>
      <w:proofErr w:type="gramStart"/>
      <w:r w:rsidR="00257E95" w:rsidRPr="00BF584A">
        <w:rPr>
          <w:rFonts w:ascii="Georgia" w:eastAsia="Times New Roman" w:hAnsi="Georgia" w:cs="Times New Roman"/>
          <w:color w:val="000000"/>
        </w:rPr>
        <w:t>quality</w:t>
      </w:r>
      <w:proofErr w:type="gramEnd"/>
      <w:r w:rsidR="00257E95" w:rsidRPr="00BF584A">
        <w:rPr>
          <w:rFonts w:ascii="Georgia" w:eastAsia="Times New Roman" w:hAnsi="Georgia" w:cs="Times New Roman"/>
          <w:color w:val="000000"/>
        </w:rPr>
        <w:t xml:space="preserve"> small colleges and has a record of successful admissions to the full spectrum of the nation's law schools.  As with all colleges, the Pitt-Johnstown curriculum presents an </w:t>
      </w:r>
      <w:r w:rsidR="00257E95" w:rsidRPr="00BF584A">
        <w:rPr>
          <w:rFonts w:ascii="Georgia" w:eastAsia="Times New Roman" w:hAnsi="Georgia" w:cs="Times New Roman"/>
          <w:bCs/>
          <w:i/>
          <w:color w:val="000000"/>
        </w:rPr>
        <w:t>opportunity to prepare</w:t>
      </w:r>
      <w:r w:rsidR="00257E95" w:rsidRPr="00BF584A">
        <w:rPr>
          <w:rFonts w:ascii="Georgia" w:eastAsia="Times New Roman" w:hAnsi="Georgia" w:cs="Times New Roman"/>
          <w:color w:val="000000"/>
        </w:rPr>
        <w:t xml:space="preserve"> for the study of law; it does not provide a guarantee of law school admission. </w:t>
      </w:r>
    </w:p>
    <w:p w14:paraId="100689DA" w14:textId="0D59AEB5" w:rsidR="00041D8D"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Finally, a word of caution. </w:t>
      </w:r>
      <w:proofErr w:type="gramStart"/>
      <w:r w:rsidRPr="00BF584A">
        <w:rPr>
          <w:rFonts w:ascii="Georgia" w:eastAsia="Times New Roman" w:hAnsi="Georgia" w:cs="Times New Roman"/>
          <w:color w:val="000000"/>
        </w:rPr>
        <w:t>On the whole</w:t>
      </w:r>
      <w:proofErr w:type="gramEnd"/>
      <w:r w:rsidRPr="00BF584A">
        <w:rPr>
          <w:rFonts w:ascii="Georgia" w:eastAsia="Times New Roman" w:hAnsi="Georgia" w:cs="Times New Roman"/>
          <w:color w:val="000000"/>
        </w:rPr>
        <w:t xml:space="preserve">, law schools do a good job in preparing students for the practice of law, from general concepts to particular applications. While many first-year courses are </w:t>
      </w:r>
      <w:r w:rsidR="009A1524" w:rsidRPr="00BF584A">
        <w:rPr>
          <w:rFonts w:ascii="Georgia" w:eastAsia="Times New Roman" w:hAnsi="Georgia" w:cs="Times New Roman"/>
          <w:color w:val="000000"/>
        </w:rPr>
        <w:t>standard</w:t>
      </w:r>
      <w:r w:rsidRPr="00BF584A">
        <w:rPr>
          <w:rFonts w:ascii="Georgia" w:eastAsia="Times New Roman" w:hAnsi="Georgia" w:cs="Times New Roman"/>
          <w:color w:val="000000"/>
        </w:rPr>
        <w:t xml:space="preserve"> (property, torts, contracts, civil procedure, legal writing, etc.), students</w:t>
      </w:r>
      <w:r w:rsidR="00B771EF">
        <w:rPr>
          <w:rFonts w:ascii="Georgia" w:eastAsia="Times New Roman" w:hAnsi="Georgia" w:cs="Times New Roman"/>
          <w:color w:val="000000"/>
        </w:rPr>
        <w:t xml:space="preserve"> </w:t>
      </w:r>
      <w:r w:rsidR="009A1524" w:rsidRPr="00BF584A">
        <w:rPr>
          <w:rFonts w:ascii="Georgia" w:eastAsia="Times New Roman" w:hAnsi="Georgia" w:cs="Times New Roman"/>
          <w:color w:val="000000"/>
        </w:rPr>
        <w:t>in their second and third years</w:t>
      </w:r>
      <w:r w:rsidRPr="00BF584A">
        <w:rPr>
          <w:rFonts w:ascii="Georgia" w:eastAsia="Times New Roman" w:hAnsi="Georgia" w:cs="Times New Roman"/>
          <w:color w:val="000000"/>
        </w:rPr>
        <w:t xml:space="preserve"> </w:t>
      </w:r>
      <w:proofErr w:type="gramStart"/>
      <w:r w:rsidRPr="00BF584A">
        <w:rPr>
          <w:rFonts w:ascii="Georgia" w:eastAsia="Times New Roman" w:hAnsi="Georgia" w:cs="Times New Roman"/>
          <w:color w:val="000000"/>
        </w:rPr>
        <w:t>have the opportunity to</w:t>
      </w:r>
      <w:proofErr w:type="gramEnd"/>
      <w:r w:rsidRPr="00BF584A">
        <w:rPr>
          <w:rFonts w:ascii="Georgia" w:eastAsia="Times New Roman" w:hAnsi="Georgia" w:cs="Times New Roman"/>
          <w:color w:val="000000"/>
        </w:rPr>
        <w:t xml:space="preserve"> expand their familiarity and expertise on one or more of those areas by their course selection. This becomes almost a matter of taste </w:t>
      </w:r>
      <w:r w:rsidR="009A1524"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if you like contracts, </w:t>
      </w:r>
      <w:r w:rsidR="00CF3ACF">
        <w:rPr>
          <w:rFonts w:ascii="Georgia" w:eastAsia="Times New Roman" w:hAnsi="Georgia" w:cs="Times New Roman"/>
          <w:color w:val="000000"/>
        </w:rPr>
        <w:t>take advanced courses in</w:t>
      </w:r>
      <w:r w:rsidRPr="00BF584A">
        <w:rPr>
          <w:rFonts w:ascii="Georgia" w:eastAsia="Times New Roman" w:hAnsi="Georgia" w:cs="Times New Roman"/>
          <w:color w:val="000000"/>
        </w:rPr>
        <w:t xml:space="preserve"> contracts!</w:t>
      </w:r>
      <w:r w:rsidR="009A1524"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w:t>
      </w:r>
      <w:r w:rsidR="009A1524" w:rsidRPr="00BF584A">
        <w:rPr>
          <w:rFonts w:ascii="Georgia" w:eastAsia="Times New Roman" w:hAnsi="Georgia" w:cs="Times New Roman"/>
          <w:color w:val="000000"/>
        </w:rPr>
        <w:t xml:space="preserve">or </w:t>
      </w:r>
      <w:r w:rsidR="00CF3ACF">
        <w:rPr>
          <w:rFonts w:ascii="Georgia" w:eastAsia="Times New Roman" w:hAnsi="Georgia" w:cs="Times New Roman"/>
          <w:color w:val="000000"/>
        </w:rPr>
        <w:t xml:space="preserve">reflects your </w:t>
      </w:r>
      <w:r w:rsidR="009A1524" w:rsidRPr="00BF584A">
        <w:rPr>
          <w:rFonts w:ascii="Georgia" w:eastAsia="Times New Roman" w:hAnsi="Georgia" w:cs="Times New Roman"/>
          <w:color w:val="000000"/>
        </w:rPr>
        <w:t>calculation of</w:t>
      </w:r>
      <w:r w:rsidRPr="00BF584A">
        <w:rPr>
          <w:rFonts w:ascii="Georgia" w:eastAsia="Times New Roman" w:hAnsi="Georgia" w:cs="Times New Roman"/>
          <w:color w:val="000000"/>
        </w:rPr>
        <w:t xml:space="preserve"> </w:t>
      </w:r>
      <w:r w:rsidR="00CF3ACF">
        <w:rPr>
          <w:rFonts w:ascii="Georgia" w:eastAsia="Times New Roman" w:hAnsi="Georgia" w:cs="Times New Roman"/>
          <w:color w:val="000000"/>
        </w:rPr>
        <w:t>professional</w:t>
      </w:r>
      <w:r w:rsidRPr="00BF584A">
        <w:rPr>
          <w:rFonts w:ascii="Georgia" w:eastAsia="Times New Roman" w:hAnsi="Georgia" w:cs="Times New Roman"/>
          <w:color w:val="000000"/>
        </w:rPr>
        <w:t xml:space="preserve"> mobility</w:t>
      </w:r>
      <w:r w:rsidR="00CF3ACF">
        <w:rPr>
          <w:rFonts w:ascii="Georgia" w:eastAsia="Times New Roman" w:hAnsi="Georgia" w:cs="Times New Roman"/>
          <w:color w:val="000000"/>
        </w:rPr>
        <w:t>.</w:t>
      </w:r>
      <w:r w:rsidR="00B771EF">
        <w:rPr>
          <w:rFonts w:ascii="Georgia" w:eastAsia="Times New Roman" w:hAnsi="Georgia" w:cs="Times New Roman"/>
          <w:color w:val="000000"/>
        </w:rPr>
        <w:t xml:space="preserve"> </w:t>
      </w:r>
      <w:r w:rsidR="00CF3ACF">
        <w:rPr>
          <w:rFonts w:ascii="Georgia" w:eastAsia="Times New Roman" w:hAnsi="Georgia" w:cs="Times New Roman"/>
          <w:color w:val="000000"/>
        </w:rPr>
        <w:t xml:space="preserve">That </w:t>
      </w:r>
      <w:r w:rsidR="00B771EF">
        <w:rPr>
          <w:rFonts w:ascii="Georgia" w:eastAsia="Times New Roman" w:hAnsi="Georgia" w:cs="Times New Roman"/>
          <w:color w:val="000000"/>
        </w:rPr>
        <w:t xml:space="preserve">mobility </w:t>
      </w:r>
      <w:r w:rsidRPr="00BF584A">
        <w:rPr>
          <w:rFonts w:ascii="Georgia" w:eastAsia="Times New Roman" w:hAnsi="Georgia" w:cs="Times New Roman"/>
          <w:color w:val="000000"/>
        </w:rPr>
        <w:t>may be expanded by be</w:t>
      </w:r>
      <w:r w:rsidR="00A9062E" w:rsidRPr="00BF584A">
        <w:rPr>
          <w:rFonts w:ascii="Georgia" w:eastAsia="Times New Roman" w:hAnsi="Georgia" w:cs="Times New Roman"/>
          <w:color w:val="000000"/>
        </w:rPr>
        <w:t>coming</w:t>
      </w:r>
      <w:r w:rsidRPr="00BF584A">
        <w:rPr>
          <w:rFonts w:ascii="Georgia" w:eastAsia="Times New Roman" w:hAnsi="Georgia" w:cs="Times New Roman"/>
          <w:color w:val="000000"/>
        </w:rPr>
        <w:t xml:space="preserve"> a </w:t>
      </w:r>
      <w:r w:rsidRPr="00BF584A">
        <w:rPr>
          <w:rFonts w:ascii="Georgia" w:eastAsia="Times New Roman" w:hAnsi="Georgia" w:cs="Times New Roman"/>
          <w:bCs/>
          <w:i/>
          <w:color w:val="000000"/>
        </w:rPr>
        <w:t>generalist</w:t>
      </w:r>
      <w:r w:rsidRPr="00BF584A">
        <w:rPr>
          <w:rFonts w:ascii="Georgia" w:eastAsia="Times New Roman" w:hAnsi="Georgia" w:cs="Times New Roman"/>
          <w:color w:val="000000"/>
        </w:rPr>
        <w:t xml:space="preserve"> for those seeking local practice </w:t>
      </w:r>
      <w:r w:rsidR="00A9062E" w:rsidRPr="00BF584A">
        <w:rPr>
          <w:rFonts w:ascii="Georgia" w:eastAsia="Times New Roman" w:hAnsi="Georgia" w:cs="Times New Roman"/>
          <w:color w:val="000000"/>
        </w:rPr>
        <w:t xml:space="preserve">or a </w:t>
      </w:r>
      <w:r w:rsidR="00A9062E" w:rsidRPr="00BF584A">
        <w:rPr>
          <w:rFonts w:ascii="Georgia" w:eastAsia="Times New Roman" w:hAnsi="Georgia" w:cs="Times New Roman"/>
          <w:i/>
          <w:iCs/>
          <w:color w:val="000000"/>
        </w:rPr>
        <w:t>specialist</w:t>
      </w:r>
      <w:r w:rsidRPr="00BF584A">
        <w:rPr>
          <w:rFonts w:ascii="Georgia" w:eastAsia="Times New Roman" w:hAnsi="Georgia" w:cs="Times New Roman"/>
          <w:color w:val="000000"/>
        </w:rPr>
        <w:t xml:space="preserve"> </w:t>
      </w:r>
      <w:r w:rsidR="00A9062E" w:rsidRPr="00BF584A">
        <w:rPr>
          <w:rFonts w:ascii="Georgia" w:eastAsia="Times New Roman" w:hAnsi="Georgia" w:cs="Times New Roman"/>
          <w:color w:val="000000"/>
        </w:rPr>
        <w:t xml:space="preserve">by </w:t>
      </w:r>
      <w:r w:rsidRPr="00BF584A">
        <w:rPr>
          <w:rFonts w:ascii="Georgia" w:eastAsia="Times New Roman" w:hAnsi="Georgia" w:cs="Times New Roman"/>
          <w:color w:val="000000"/>
        </w:rPr>
        <w:t>seeking specialized training, writing, internships</w:t>
      </w:r>
      <w:r w:rsidR="00B771EF">
        <w:rPr>
          <w:rFonts w:ascii="Georgia" w:eastAsia="Times New Roman" w:hAnsi="Georgia" w:cs="Times New Roman"/>
          <w:color w:val="000000"/>
        </w:rPr>
        <w:t>, etc.</w:t>
      </w:r>
      <w:r w:rsidRPr="00BF584A">
        <w:rPr>
          <w:rFonts w:ascii="Georgia" w:eastAsia="Times New Roman" w:hAnsi="Georgia" w:cs="Times New Roman"/>
          <w:color w:val="000000"/>
        </w:rPr>
        <w:t xml:space="preserve"> within a legal niche. </w:t>
      </w:r>
      <w:r w:rsidRPr="00BF584A">
        <w:rPr>
          <w:rFonts w:ascii="Georgia" w:eastAsia="Times New Roman" w:hAnsi="Georgia" w:cs="Times New Roman"/>
          <w:color w:val="000000"/>
        </w:rPr>
        <w:lastRenderedPageBreak/>
        <w:t xml:space="preserve">Be aware however that one can aim to develop expertise in a 'hot field' (in recent years that has been entertainment law and intellectual property) only to find the market </w:t>
      </w:r>
      <w:r w:rsidR="00902B18" w:rsidRPr="00BF584A">
        <w:rPr>
          <w:rFonts w:ascii="Georgia" w:eastAsia="Times New Roman" w:hAnsi="Georgia" w:cs="Times New Roman"/>
          <w:color w:val="000000"/>
        </w:rPr>
        <w:t xml:space="preserve">more </w:t>
      </w:r>
      <w:r w:rsidRPr="00BF584A">
        <w:rPr>
          <w:rFonts w:ascii="Georgia" w:eastAsia="Times New Roman" w:hAnsi="Georgia" w:cs="Times New Roman"/>
          <w:color w:val="000000"/>
        </w:rPr>
        <w:t>saturated by the time one emerge</w:t>
      </w:r>
      <w:r w:rsidR="00B771EF">
        <w:rPr>
          <w:rFonts w:ascii="Georgia" w:eastAsia="Times New Roman" w:hAnsi="Georgia" w:cs="Times New Roman"/>
          <w:color w:val="000000"/>
        </w:rPr>
        <w:t>s</w:t>
      </w:r>
      <w:r w:rsidRPr="00BF584A">
        <w:rPr>
          <w:rFonts w:ascii="Georgia" w:eastAsia="Times New Roman" w:hAnsi="Georgia" w:cs="Times New Roman"/>
          <w:color w:val="000000"/>
        </w:rPr>
        <w:t xml:space="preserve"> from law school. What does this mean for you? It means your choice of law school might be</w:t>
      </w:r>
      <w:r w:rsidR="00B771EF">
        <w:rPr>
          <w:rFonts w:ascii="Georgia" w:eastAsia="Times New Roman" w:hAnsi="Georgia" w:cs="Times New Roman"/>
          <w:color w:val="000000"/>
        </w:rPr>
        <w:t>st be</w:t>
      </w:r>
      <w:r w:rsidRPr="00BF584A">
        <w:rPr>
          <w:rFonts w:ascii="Georgia" w:eastAsia="Times New Roman" w:hAnsi="Georgia" w:cs="Times New Roman"/>
          <w:color w:val="000000"/>
        </w:rPr>
        <w:t xml:space="preserve"> </w:t>
      </w:r>
      <w:r w:rsidR="00B771EF">
        <w:rPr>
          <w:rFonts w:ascii="Georgia" w:eastAsia="Times New Roman" w:hAnsi="Georgia" w:cs="Times New Roman"/>
          <w:color w:val="000000"/>
        </w:rPr>
        <w:t>guide</w:t>
      </w:r>
      <w:r w:rsidRPr="00BF584A">
        <w:rPr>
          <w:rFonts w:ascii="Georgia" w:eastAsia="Times New Roman" w:hAnsi="Georgia" w:cs="Times New Roman"/>
          <w:color w:val="000000"/>
        </w:rPr>
        <w:t xml:space="preserve">d </w:t>
      </w:r>
      <w:r w:rsidR="00CF3ACF">
        <w:rPr>
          <w:rFonts w:ascii="Georgia" w:eastAsia="Times New Roman" w:hAnsi="Georgia" w:cs="Times New Roman"/>
          <w:color w:val="000000"/>
        </w:rPr>
        <w:t>by</w:t>
      </w:r>
      <w:r w:rsidRPr="00BF584A">
        <w:rPr>
          <w:rFonts w:ascii="Georgia" w:eastAsia="Times New Roman" w:hAnsi="Georgia" w:cs="Times New Roman"/>
          <w:color w:val="000000"/>
        </w:rPr>
        <w:t xml:space="preserve"> </w:t>
      </w:r>
      <w:r w:rsidR="00B771EF">
        <w:rPr>
          <w:rFonts w:ascii="Georgia" w:eastAsia="Times New Roman" w:hAnsi="Georgia" w:cs="Times New Roman"/>
          <w:color w:val="000000"/>
        </w:rPr>
        <w:t>the</w:t>
      </w:r>
      <w:r w:rsidR="00A9062E" w:rsidRPr="00BF584A">
        <w:rPr>
          <w:rFonts w:ascii="Georgia" w:eastAsia="Times New Roman" w:hAnsi="Georgia" w:cs="Times New Roman"/>
          <w:color w:val="000000"/>
        </w:rPr>
        <w:t xml:space="preserve"> </w:t>
      </w:r>
      <w:r w:rsidR="00A9062E" w:rsidRPr="00BF584A">
        <w:rPr>
          <w:rFonts w:ascii="Georgia" w:eastAsia="Times New Roman" w:hAnsi="Georgia" w:cs="Times New Roman"/>
          <w:i/>
          <w:iCs/>
          <w:color w:val="000000"/>
        </w:rPr>
        <w:t>range</w:t>
      </w:r>
      <w:r w:rsidR="00A9062E" w:rsidRPr="00BF584A">
        <w:rPr>
          <w:rFonts w:ascii="Georgia" w:eastAsia="Times New Roman" w:hAnsi="Georgia" w:cs="Times New Roman"/>
          <w:color w:val="000000"/>
        </w:rPr>
        <w:t xml:space="preserve"> of curriculum </w:t>
      </w:r>
      <w:r w:rsidRPr="00BF584A">
        <w:rPr>
          <w:rFonts w:ascii="Georgia" w:eastAsia="Times New Roman" w:hAnsi="Georgia" w:cs="Times New Roman"/>
          <w:color w:val="000000"/>
        </w:rPr>
        <w:t>opportunities</w:t>
      </w:r>
      <w:r w:rsidR="00B771EF">
        <w:rPr>
          <w:rFonts w:ascii="Georgia" w:eastAsia="Times New Roman" w:hAnsi="Georgia" w:cs="Times New Roman"/>
          <w:color w:val="000000"/>
        </w:rPr>
        <w:t xml:space="preserve"> it provides.</w:t>
      </w:r>
    </w:p>
    <w:p w14:paraId="412DC5C7" w14:textId="77777777" w:rsidR="008C6041"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Re</w:t>
      </w:r>
      <w:r w:rsidR="008C6041">
        <w:rPr>
          <w:rFonts w:ascii="Georgia" w:eastAsia="Times New Roman" w:hAnsi="Georgia" w:cs="Times New Roman"/>
          <w:color w:val="000000"/>
        </w:rPr>
        <w:t>cognize that</w:t>
      </w:r>
      <w:r w:rsidRPr="00BF584A">
        <w:rPr>
          <w:rFonts w:ascii="Georgia" w:eastAsia="Times New Roman" w:hAnsi="Georgia" w:cs="Times New Roman"/>
          <w:color w:val="000000"/>
        </w:rPr>
        <w:t xml:space="preserve"> law school </w:t>
      </w:r>
      <w:r w:rsidRPr="00BF584A">
        <w:rPr>
          <w:rFonts w:ascii="Georgia" w:eastAsia="Times New Roman" w:hAnsi="Georgia" w:cs="Times New Roman"/>
          <w:bCs/>
          <w:i/>
          <w:color w:val="000000"/>
        </w:rPr>
        <w:t>is what it is</w:t>
      </w:r>
      <w:r w:rsidRPr="00BF584A">
        <w:rPr>
          <w:rFonts w:ascii="Georgia" w:eastAsia="Times New Roman" w:hAnsi="Georgia" w:cs="Times New Roman"/>
          <w:color w:val="000000"/>
        </w:rPr>
        <w:t xml:space="preserve"> - professional training for </w:t>
      </w:r>
      <w:r w:rsidR="008C6041">
        <w:rPr>
          <w:rFonts w:ascii="Georgia" w:eastAsia="Times New Roman" w:hAnsi="Georgia" w:cs="Times New Roman"/>
          <w:color w:val="000000"/>
        </w:rPr>
        <w:t xml:space="preserve">legal </w:t>
      </w:r>
      <w:r w:rsidRPr="00BF584A">
        <w:rPr>
          <w:rFonts w:ascii="Georgia" w:eastAsia="Times New Roman" w:hAnsi="Georgia" w:cs="Times New Roman"/>
          <w:color w:val="000000"/>
        </w:rPr>
        <w:t>practice</w:t>
      </w:r>
      <w:r w:rsidR="008C6041">
        <w:rPr>
          <w:rFonts w:ascii="Georgia" w:eastAsia="Times New Roman" w:hAnsi="Georgia" w:cs="Times New Roman"/>
          <w:color w:val="000000"/>
        </w:rPr>
        <w:t xml:space="preserve"> and research</w:t>
      </w:r>
      <w:r w:rsidRPr="00BF584A">
        <w:rPr>
          <w:rFonts w:ascii="Georgia" w:eastAsia="Times New Roman" w:hAnsi="Georgia" w:cs="Times New Roman"/>
          <w:color w:val="000000"/>
        </w:rPr>
        <w:t xml:space="preserve">. That's what </w:t>
      </w:r>
      <w:r w:rsidR="008C6041">
        <w:rPr>
          <w:rFonts w:ascii="Georgia" w:eastAsia="Times New Roman" w:hAnsi="Georgia" w:cs="Times New Roman"/>
          <w:color w:val="000000"/>
        </w:rPr>
        <w:t>law school provides, its stock-in-trade</w:t>
      </w:r>
      <w:r w:rsidRPr="00BF584A">
        <w:rPr>
          <w:rFonts w:ascii="Georgia" w:eastAsia="Times New Roman" w:hAnsi="Georgia" w:cs="Times New Roman"/>
          <w:color w:val="000000"/>
        </w:rPr>
        <w:t xml:space="preserve">. Is there a </w:t>
      </w:r>
      <w:r w:rsidRPr="00BF584A">
        <w:rPr>
          <w:rFonts w:ascii="Georgia" w:eastAsia="Times New Roman" w:hAnsi="Georgia" w:cs="Times New Roman"/>
          <w:bCs/>
          <w:i/>
          <w:color w:val="000000"/>
        </w:rPr>
        <w:t>job</w:t>
      </w:r>
      <w:r w:rsidRPr="00BF584A">
        <w:rPr>
          <w:rFonts w:ascii="Georgia" w:eastAsia="Times New Roman" w:hAnsi="Georgia" w:cs="Times New Roman"/>
          <w:color w:val="000000"/>
        </w:rPr>
        <w:t xml:space="preserve"> out there waiting for you? Who knows? Is it law-related or one that assumes legal training? Maybe. Sometimes generalized legal training ends up being </w:t>
      </w:r>
      <w:r w:rsidR="008C6041">
        <w:rPr>
          <w:rFonts w:ascii="Georgia" w:eastAsia="Times New Roman" w:hAnsi="Georgia" w:cs="Times New Roman"/>
          <w:color w:val="000000"/>
        </w:rPr>
        <w:t>a</w:t>
      </w:r>
      <w:r w:rsidRPr="00BF584A">
        <w:rPr>
          <w:rFonts w:ascii="Georgia" w:eastAsia="Times New Roman" w:hAnsi="Georgia" w:cs="Times New Roman"/>
          <w:color w:val="000000"/>
        </w:rPr>
        <w:t xml:space="preserve"> stepping-stone to a career in business or politics, or nonprofit administration, in health care</w:t>
      </w:r>
      <w:r w:rsidR="00AD551D">
        <w:rPr>
          <w:rFonts w:ascii="Georgia" w:eastAsia="Times New Roman" w:hAnsi="Georgia" w:cs="Times New Roman"/>
          <w:color w:val="000000"/>
        </w:rPr>
        <w:t xml:space="preserve"> or</w:t>
      </w:r>
      <w:r w:rsidR="008C6041">
        <w:rPr>
          <w:rFonts w:ascii="Georgia" w:eastAsia="Times New Roman" w:hAnsi="Georgia" w:cs="Times New Roman"/>
          <w:color w:val="000000"/>
        </w:rPr>
        <w:t xml:space="preserve"> </w:t>
      </w:r>
      <w:r w:rsidR="00AD551D">
        <w:rPr>
          <w:rFonts w:ascii="Georgia" w:eastAsia="Times New Roman" w:hAnsi="Georgia" w:cs="Times New Roman"/>
          <w:color w:val="000000"/>
        </w:rPr>
        <w:t>legislative analysis</w:t>
      </w:r>
      <w:r w:rsidR="008C6041">
        <w:rPr>
          <w:rFonts w:ascii="Georgia" w:eastAsia="Times New Roman" w:hAnsi="Georgia" w:cs="Times New Roman"/>
          <w:color w:val="000000"/>
        </w:rPr>
        <w:t xml:space="preserve"> in government</w:t>
      </w:r>
      <w:r w:rsidRPr="00BF584A">
        <w:rPr>
          <w:rFonts w:ascii="Georgia" w:eastAsia="Times New Roman" w:hAnsi="Georgia" w:cs="Times New Roman"/>
          <w:color w:val="000000"/>
        </w:rPr>
        <w:t xml:space="preserve">. </w:t>
      </w:r>
      <w:r w:rsidR="00F14954" w:rsidRPr="00BF584A">
        <w:rPr>
          <w:rFonts w:ascii="Georgia" w:eastAsia="Times New Roman" w:hAnsi="Georgia" w:cs="Times New Roman"/>
          <w:color w:val="000000"/>
        </w:rPr>
        <w:t>One</w:t>
      </w:r>
      <w:r w:rsidRPr="00BF584A">
        <w:rPr>
          <w:rFonts w:ascii="Georgia" w:eastAsia="Times New Roman" w:hAnsi="Georgia" w:cs="Times New Roman"/>
          <w:color w:val="000000"/>
        </w:rPr>
        <w:t xml:space="preserve"> recent study, for example, </w:t>
      </w:r>
      <w:r w:rsidR="00F14954" w:rsidRPr="00BF584A">
        <w:rPr>
          <w:rFonts w:ascii="Georgia" w:eastAsia="Times New Roman" w:hAnsi="Georgia" w:cs="Times New Roman"/>
          <w:color w:val="000000"/>
        </w:rPr>
        <w:t>estimated</w:t>
      </w:r>
      <w:r w:rsidRPr="00BF584A">
        <w:rPr>
          <w:rFonts w:ascii="Georgia" w:eastAsia="Times New Roman" w:hAnsi="Georgia" w:cs="Times New Roman"/>
          <w:color w:val="000000"/>
        </w:rPr>
        <w:t xml:space="preserve"> that about a quarter of law </w:t>
      </w:r>
      <w:r w:rsidR="00F14954" w:rsidRPr="00BF584A">
        <w:rPr>
          <w:rFonts w:ascii="Georgia" w:eastAsia="Times New Roman" w:hAnsi="Georgia" w:cs="Times New Roman"/>
          <w:color w:val="000000"/>
        </w:rPr>
        <w:t xml:space="preserve">school </w:t>
      </w:r>
      <w:r w:rsidRPr="00BF584A">
        <w:rPr>
          <w:rFonts w:ascii="Georgia" w:eastAsia="Times New Roman" w:hAnsi="Georgia" w:cs="Times New Roman"/>
          <w:color w:val="000000"/>
        </w:rPr>
        <w:t xml:space="preserve">graduates who passed the bar never </w:t>
      </w:r>
      <w:r w:rsidR="008C6041">
        <w:rPr>
          <w:rFonts w:ascii="Georgia" w:eastAsia="Times New Roman" w:hAnsi="Georgia" w:cs="Times New Roman"/>
          <w:color w:val="000000"/>
        </w:rPr>
        <w:t>actually entered</w:t>
      </w:r>
      <w:r w:rsidRPr="00BF584A">
        <w:rPr>
          <w:rFonts w:ascii="Georgia" w:eastAsia="Times New Roman" w:hAnsi="Georgia" w:cs="Times New Roman"/>
          <w:color w:val="000000"/>
        </w:rPr>
        <w:t xml:space="preserve"> legal practice. </w:t>
      </w:r>
      <w:r w:rsidR="008C6041">
        <w:rPr>
          <w:rFonts w:ascii="Georgia" w:eastAsia="Times New Roman" w:hAnsi="Georgia" w:cs="Times New Roman"/>
          <w:color w:val="000000"/>
        </w:rPr>
        <w:t xml:space="preserve">Law school prepares you for all kinds of career directions you may not anticipate. </w:t>
      </w:r>
    </w:p>
    <w:p w14:paraId="65E3361A" w14:textId="6E7542B1"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One thing has been apparent from </w:t>
      </w:r>
      <w:r w:rsidR="008C6041">
        <w:rPr>
          <w:rFonts w:ascii="Georgia" w:eastAsia="Times New Roman" w:hAnsi="Georgia" w:cs="Times New Roman"/>
          <w:color w:val="000000"/>
        </w:rPr>
        <w:t xml:space="preserve">the record of </w:t>
      </w:r>
      <w:r w:rsidRPr="00BF584A">
        <w:rPr>
          <w:rFonts w:ascii="Georgia" w:eastAsia="Times New Roman" w:hAnsi="Georgia" w:cs="Times New Roman"/>
          <w:color w:val="000000"/>
        </w:rPr>
        <w:t xml:space="preserve">Pitt-Johnstown </w:t>
      </w:r>
      <w:r w:rsidR="008C6041">
        <w:rPr>
          <w:rFonts w:ascii="Georgia" w:eastAsia="Times New Roman" w:hAnsi="Georgia" w:cs="Times New Roman"/>
          <w:color w:val="000000"/>
        </w:rPr>
        <w:t xml:space="preserve">political science </w:t>
      </w:r>
      <w:r w:rsidRPr="00BF584A">
        <w:rPr>
          <w:rFonts w:ascii="Georgia" w:eastAsia="Times New Roman" w:hAnsi="Georgia" w:cs="Times New Roman"/>
          <w:color w:val="000000"/>
        </w:rPr>
        <w:t>graduates who have gone on to complete their JD and enter</w:t>
      </w:r>
      <w:r w:rsidR="00F14954" w:rsidRPr="00BF584A">
        <w:rPr>
          <w:rFonts w:ascii="Georgia" w:eastAsia="Times New Roman" w:hAnsi="Georgia" w:cs="Times New Roman"/>
          <w:color w:val="000000"/>
        </w:rPr>
        <w:t>ed</w:t>
      </w:r>
      <w:r w:rsidRPr="00BF584A">
        <w:rPr>
          <w:rFonts w:ascii="Georgia" w:eastAsia="Times New Roman" w:hAnsi="Georgia" w:cs="Times New Roman"/>
          <w:color w:val="000000"/>
        </w:rPr>
        <w:t xml:space="preserve"> </w:t>
      </w:r>
      <w:r w:rsidR="00C96F8A">
        <w:rPr>
          <w:rFonts w:ascii="Georgia" w:eastAsia="Times New Roman" w:hAnsi="Georgia" w:cs="Times New Roman"/>
          <w:color w:val="000000"/>
        </w:rPr>
        <w:t xml:space="preserve">legal </w:t>
      </w:r>
      <w:r w:rsidRPr="00BF584A">
        <w:rPr>
          <w:rFonts w:ascii="Georgia" w:eastAsia="Times New Roman" w:hAnsi="Georgia" w:cs="Times New Roman"/>
          <w:color w:val="000000"/>
        </w:rPr>
        <w:t>practice - they followed their interests. They were interested in law "eyes wide open</w:t>
      </w:r>
      <w:r w:rsidR="00F14954"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went to law school, finished, passed the bar, and went into practice, usually within the first year. Some may have subsequently changed career direction, e.g. out of law into business in some cases, </w:t>
      </w:r>
      <w:r w:rsidR="00F14954" w:rsidRPr="00BF584A">
        <w:rPr>
          <w:rFonts w:ascii="Georgia" w:eastAsia="Times New Roman" w:hAnsi="Georgia" w:cs="Times New Roman"/>
          <w:color w:val="000000"/>
        </w:rPr>
        <w:t>from public sector law to private sector, or</w:t>
      </w:r>
      <w:r w:rsidRPr="00BF584A">
        <w:rPr>
          <w:rFonts w:ascii="Georgia" w:eastAsia="Times New Roman" w:hAnsi="Georgia" w:cs="Times New Roman"/>
          <w:color w:val="000000"/>
        </w:rPr>
        <w:t xml:space="preserve"> out of law into academe in others</w:t>
      </w:r>
      <w:r w:rsidR="00F14954" w:rsidRPr="00BF584A">
        <w:rPr>
          <w:rFonts w:ascii="Georgia" w:eastAsia="Times New Roman" w:hAnsi="Georgia" w:cs="Times New Roman"/>
          <w:color w:val="000000"/>
        </w:rPr>
        <w:t>. B</w:t>
      </w:r>
      <w:r w:rsidRPr="00BF584A">
        <w:rPr>
          <w:rFonts w:ascii="Georgia" w:eastAsia="Times New Roman" w:hAnsi="Georgia" w:cs="Times New Roman"/>
          <w:color w:val="000000"/>
        </w:rPr>
        <w:t xml:space="preserve">ut they followed their </w:t>
      </w:r>
      <w:proofErr w:type="gramStart"/>
      <w:r w:rsidRPr="00BF584A">
        <w:rPr>
          <w:rFonts w:ascii="Georgia" w:eastAsia="Times New Roman" w:hAnsi="Georgia" w:cs="Times New Roman"/>
          <w:color w:val="000000"/>
        </w:rPr>
        <w:t>interests</w:t>
      </w:r>
      <w:proofErr w:type="gramEnd"/>
      <w:r w:rsidRPr="00BF584A">
        <w:rPr>
          <w:rFonts w:ascii="Georgia" w:eastAsia="Times New Roman" w:hAnsi="Georgia" w:cs="Times New Roman"/>
          <w:color w:val="000000"/>
        </w:rPr>
        <w:t xml:space="preserve"> and it worked out.</w:t>
      </w:r>
    </w:p>
    <w:p w14:paraId="69945FD6" w14:textId="0D7988ED" w:rsidR="00041D8D" w:rsidRPr="00BF584A" w:rsidRDefault="00A13B33" w:rsidP="00041D8D">
      <w:pPr>
        <w:spacing w:after="0" w:line="264" w:lineRule="auto"/>
        <w:jc w:val="both"/>
        <w:rPr>
          <w:rFonts w:ascii="Copperplate Gothic Light" w:eastAsia="Times New Roman" w:hAnsi="Copperplate Gothic Light" w:cs="Times New Roman"/>
          <w:bCs/>
          <w:iCs/>
          <w:color w:val="000000"/>
        </w:rPr>
      </w:pPr>
      <w:r>
        <w:rPr>
          <w:rFonts w:ascii="Copperplate Gothic Light" w:eastAsia="Times New Roman" w:hAnsi="Copperplate Gothic Light" w:cs="Times New Roman"/>
          <w:b/>
          <w:bCs/>
          <w:color w:val="000000"/>
        </w:rPr>
        <w:lastRenderedPageBreak/>
        <w:t>What’s going on i</w:t>
      </w:r>
      <w:r w:rsidR="00041D8D" w:rsidRPr="00BF584A">
        <w:rPr>
          <w:rFonts w:ascii="Copperplate Gothic Light" w:eastAsia="Times New Roman" w:hAnsi="Copperplate Gothic Light" w:cs="Times New Roman"/>
          <w:b/>
          <w:bCs/>
          <w:color w:val="000000"/>
        </w:rPr>
        <w:t>n t</w:t>
      </w:r>
      <w:r w:rsidR="00257E95" w:rsidRPr="00BF584A">
        <w:rPr>
          <w:rFonts w:ascii="Copperplate Gothic Light" w:eastAsia="Times New Roman" w:hAnsi="Copperplate Gothic Light" w:cs="Times New Roman"/>
          <w:b/>
          <w:bCs/>
          <w:color w:val="000000"/>
        </w:rPr>
        <w:t>he legal marketplace</w:t>
      </w:r>
      <w:r w:rsidR="00257E95" w:rsidRPr="00BF584A">
        <w:rPr>
          <w:rFonts w:ascii="Copperplate Gothic Light" w:eastAsia="Times New Roman" w:hAnsi="Copperplate Gothic Light" w:cs="Times New Roman"/>
          <w:b/>
          <w:bCs/>
          <w:iCs/>
          <w:color w:val="000000"/>
        </w:rPr>
        <w:t>?</w:t>
      </w:r>
      <w:r w:rsidR="00041D8D" w:rsidRPr="00BF584A">
        <w:rPr>
          <w:rFonts w:ascii="Copperplate Gothic Light" w:eastAsia="Times New Roman" w:hAnsi="Copperplate Gothic Light" w:cs="Times New Roman"/>
          <w:bCs/>
          <w:iCs/>
          <w:color w:val="000000"/>
        </w:rPr>
        <w:t xml:space="preserve">     </w:t>
      </w:r>
    </w:p>
    <w:p w14:paraId="7C2D970A" w14:textId="77777777" w:rsidR="00041D8D" w:rsidRPr="00BF584A" w:rsidRDefault="00041D8D" w:rsidP="00041D8D">
      <w:pPr>
        <w:spacing w:after="0" w:line="264" w:lineRule="auto"/>
        <w:jc w:val="both"/>
        <w:rPr>
          <w:rFonts w:ascii="Copperplate Gothic Light" w:eastAsia="Times New Roman" w:hAnsi="Copperplate Gothic Light" w:cs="Times New Roman"/>
          <w:bCs/>
          <w:iCs/>
          <w:color w:val="000000"/>
        </w:rPr>
      </w:pPr>
    </w:p>
    <w:p w14:paraId="7C0855F6" w14:textId="7557F1E3" w:rsidR="00257E95" w:rsidRPr="00BF584A" w:rsidRDefault="00257E95" w:rsidP="00041D8D">
      <w:pPr>
        <w:spacing w:after="0" w:line="264" w:lineRule="auto"/>
        <w:jc w:val="both"/>
        <w:rPr>
          <w:rFonts w:ascii="Copperplate Gothic Light" w:eastAsia="Times New Roman" w:hAnsi="Copperplate Gothic Light" w:cs="Times New Roman"/>
          <w:bCs/>
          <w:iCs/>
          <w:color w:val="000000"/>
        </w:rPr>
      </w:pPr>
      <w:r w:rsidRPr="00BF584A">
        <w:rPr>
          <w:rFonts w:ascii="Georgia" w:eastAsia="Times New Roman" w:hAnsi="Georgia" w:cs="Times New Roman"/>
          <w:color w:val="000000"/>
        </w:rPr>
        <w:t>One of th</w:t>
      </w:r>
      <w:r w:rsidR="00654177" w:rsidRPr="00BF584A">
        <w:rPr>
          <w:rFonts w:ascii="Georgia" w:eastAsia="Times New Roman" w:hAnsi="Georgia" w:cs="Times New Roman"/>
          <w:color w:val="000000"/>
        </w:rPr>
        <w:t xml:space="preserve">e </w:t>
      </w:r>
      <w:r w:rsidR="00D04800">
        <w:rPr>
          <w:rFonts w:ascii="Georgia" w:eastAsia="Times New Roman" w:hAnsi="Georgia" w:cs="Times New Roman"/>
          <w:color w:val="000000"/>
        </w:rPr>
        <w:t>consequences of</w:t>
      </w:r>
      <w:r w:rsidR="00654177" w:rsidRPr="00BF584A">
        <w:rPr>
          <w:rFonts w:ascii="Georgia" w:eastAsia="Times New Roman" w:hAnsi="Georgia" w:cs="Times New Roman"/>
          <w:color w:val="000000"/>
        </w:rPr>
        <w:t xml:space="preserve"> the 200</w:t>
      </w:r>
      <w:r w:rsidR="0076560A">
        <w:rPr>
          <w:rFonts w:ascii="Georgia" w:eastAsia="Times New Roman" w:hAnsi="Georgia" w:cs="Times New Roman"/>
          <w:color w:val="000000"/>
        </w:rPr>
        <w:t>8-2009</w:t>
      </w:r>
      <w:r w:rsidRPr="00BF584A">
        <w:rPr>
          <w:rFonts w:ascii="Georgia" w:eastAsia="Times New Roman" w:hAnsi="Georgia" w:cs="Times New Roman"/>
          <w:color w:val="000000"/>
        </w:rPr>
        <w:t xml:space="preserve"> economic recession was a precipitous drop in employment in law firms, from the largest mega-firms to medium-sized firms in large cities, to even smaller firms working in non-metropolitan cities and towns. </w:t>
      </w:r>
      <w:r w:rsidR="00D04800">
        <w:rPr>
          <w:rFonts w:ascii="Georgia" w:eastAsia="Times New Roman" w:hAnsi="Georgia" w:cs="Times New Roman"/>
          <w:color w:val="000000"/>
        </w:rPr>
        <w:t xml:space="preserve">Many </w:t>
      </w:r>
      <w:r w:rsidRPr="00BF584A">
        <w:rPr>
          <w:rFonts w:ascii="Georgia" w:eastAsia="Times New Roman" w:hAnsi="Georgia" w:cs="Times New Roman"/>
          <w:color w:val="000000"/>
        </w:rPr>
        <w:t xml:space="preserve">practicing mid-career lawyers - seasoned associates in their thirties, forties and even early fifties who were not yet corporate partners and the highest paid cohort within firms </w:t>
      </w:r>
      <w:r w:rsidR="0076560A">
        <w:rPr>
          <w:rFonts w:ascii="Georgia" w:eastAsia="Times New Roman" w:hAnsi="Georgia" w:cs="Times New Roman"/>
          <w:color w:val="000000"/>
        </w:rPr>
        <w:t>without</w:t>
      </w:r>
      <w:r w:rsidRPr="00BF584A">
        <w:rPr>
          <w:rFonts w:ascii="Georgia" w:eastAsia="Times New Roman" w:hAnsi="Georgia" w:cs="Times New Roman"/>
          <w:color w:val="000000"/>
        </w:rPr>
        <w:t xml:space="preserve"> having any capital investment in them - were thrown into the marketplace within a short time </w:t>
      </w:r>
      <w:r w:rsidR="0076560A">
        <w:rPr>
          <w:rFonts w:ascii="Georgia" w:eastAsia="Times New Roman" w:hAnsi="Georgia" w:cs="Times New Roman"/>
          <w:color w:val="000000"/>
        </w:rPr>
        <w:t>s</w:t>
      </w:r>
      <w:r w:rsidRPr="00BF584A">
        <w:rPr>
          <w:rFonts w:ascii="Georgia" w:eastAsia="Times New Roman" w:hAnsi="Georgia" w:cs="Times New Roman"/>
          <w:color w:val="000000"/>
        </w:rPr>
        <w:t>pan. Some responded by starting their own firms or forming partnerships, others sought lower-level and lower-paying positions in smaller firms</w:t>
      </w:r>
      <w:r w:rsidR="00D04800">
        <w:rPr>
          <w:rFonts w:ascii="Georgia" w:eastAsia="Times New Roman" w:hAnsi="Georgia" w:cs="Times New Roman"/>
          <w:color w:val="000000"/>
        </w:rPr>
        <w:t xml:space="preserve"> (</w:t>
      </w:r>
      <w:r w:rsidRPr="00BF584A">
        <w:rPr>
          <w:rFonts w:ascii="Georgia" w:eastAsia="Times New Roman" w:hAnsi="Georgia" w:cs="Times New Roman"/>
          <w:color w:val="000000"/>
        </w:rPr>
        <w:t>many of which were not hiring</w:t>
      </w:r>
      <w:r w:rsidR="00D04800">
        <w:rPr>
          <w:rFonts w:ascii="Georgia" w:eastAsia="Times New Roman" w:hAnsi="Georgia" w:cs="Times New Roman"/>
          <w:color w:val="000000"/>
        </w:rPr>
        <w:t>)</w:t>
      </w:r>
      <w:r w:rsidRPr="00BF584A">
        <w:rPr>
          <w:rFonts w:ascii="Georgia" w:eastAsia="Times New Roman" w:hAnsi="Georgia" w:cs="Times New Roman"/>
          <w:color w:val="000000"/>
        </w:rPr>
        <w:t xml:space="preserve">, still others attempted to move into governmental </w:t>
      </w:r>
      <w:r w:rsidR="00D04800">
        <w:rPr>
          <w:rFonts w:ascii="Georgia" w:eastAsia="Times New Roman" w:hAnsi="Georgia" w:cs="Times New Roman"/>
          <w:color w:val="000000"/>
        </w:rPr>
        <w:t xml:space="preserve">or legislative </w:t>
      </w:r>
      <w:r w:rsidRPr="00BF584A">
        <w:rPr>
          <w:rFonts w:ascii="Georgia" w:eastAsia="Times New Roman" w:hAnsi="Georgia" w:cs="Times New Roman"/>
          <w:color w:val="000000"/>
        </w:rPr>
        <w:t>positions. For firms that were still hiring, newer JDs, while less experienced, were far cheaper than the many available mid-career attorneys.</w:t>
      </w:r>
      <w:r w:rsidR="00902B18" w:rsidRPr="00BF584A">
        <w:rPr>
          <w:rFonts w:ascii="Georgia" w:eastAsia="Times New Roman" w:hAnsi="Georgia" w:cs="Times New Roman"/>
          <w:color w:val="000000"/>
        </w:rPr>
        <w:t xml:space="preserve"> That pattern has largely leveled off now but entry into the profession is still highly competitive.</w:t>
      </w:r>
    </w:p>
    <w:p w14:paraId="3E58953F" w14:textId="77777777" w:rsidR="00440112"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Parallel</w:t>
      </w:r>
      <w:r w:rsidR="00D04800">
        <w:rPr>
          <w:rFonts w:ascii="Georgia" w:eastAsia="Times New Roman" w:hAnsi="Georgia" w:cs="Times New Roman"/>
          <w:color w:val="000000"/>
        </w:rPr>
        <w:t xml:space="preserve"> to</w:t>
      </w:r>
      <w:r w:rsidRPr="00BF584A">
        <w:rPr>
          <w:rFonts w:ascii="Georgia" w:eastAsia="Times New Roman" w:hAnsi="Georgia" w:cs="Times New Roman"/>
          <w:color w:val="000000"/>
        </w:rPr>
        <w:t xml:space="preserve"> that was a </w:t>
      </w:r>
      <w:r w:rsidR="00902B18" w:rsidRPr="00BF584A">
        <w:rPr>
          <w:rFonts w:ascii="Georgia" w:eastAsia="Times New Roman" w:hAnsi="Georgia" w:cs="Times New Roman"/>
          <w:color w:val="000000"/>
        </w:rPr>
        <w:t xml:space="preserve">moderate </w:t>
      </w:r>
      <w:r w:rsidRPr="00BF584A">
        <w:rPr>
          <w:rFonts w:ascii="Georgia" w:eastAsia="Times New Roman" w:hAnsi="Georgia" w:cs="Times New Roman"/>
          <w:color w:val="000000"/>
        </w:rPr>
        <w:t>shrinkage in the market for certified paralegals, those with postgraduate training from the range of programs that emerged some thirty years ago to provide law firms with lower</w:t>
      </w:r>
      <w:r w:rsidR="00902B18" w:rsidRPr="00BF584A">
        <w:rPr>
          <w:rFonts w:ascii="Georgia" w:eastAsia="Times New Roman" w:hAnsi="Georgia" w:cs="Times New Roman"/>
          <w:color w:val="000000"/>
        </w:rPr>
        <w:t>-</w:t>
      </w:r>
      <w:r w:rsidRPr="00BF584A">
        <w:rPr>
          <w:rFonts w:ascii="Georgia" w:eastAsia="Times New Roman" w:hAnsi="Georgia" w:cs="Times New Roman"/>
          <w:color w:val="000000"/>
        </w:rPr>
        <w:t>level skills and credentials to do basic legal research. As the market for new la</w:t>
      </w:r>
      <w:r w:rsidR="00D04800">
        <w:rPr>
          <w:rFonts w:ascii="Georgia" w:eastAsia="Times New Roman" w:hAnsi="Georgia" w:cs="Times New Roman"/>
          <w:color w:val="000000"/>
        </w:rPr>
        <w:t>wyer</w:t>
      </w:r>
      <w:r w:rsidRPr="00BF584A">
        <w:rPr>
          <w:rFonts w:ascii="Georgia" w:eastAsia="Times New Roman" w:hAnsi="Georgia" w:cs="Times New Roman"/>
          <w:color w:val="000000"/>
        </w:rPr>
        <w:t xml:space="preserve">s became more competitive, law firms found they could hire new JDs at lower scale and, as long as the prospects for entry-level positions remained tight, new JDs often took those positions, at least temporarily, to be employed in the profession. </w:t>
      </w:r>
    </w:p>
    <w:p w14:paraId="66D6BDF8" w14:textId="55F1F533"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lastRenderedPageBreak/>
        <w:t xml:space="preserve">And the nature of legal work </w:t>
      </w:r>
      <w:r w:rsidR="00D04800">
        <w:rPr>
          <w:rFonts w:ascii="Georgia" w:eastAsia="Times New Roman" w:hAnsi="Georgia" w:cs="Times New Roman"/>
          <w:color w:val="000000"/>
        </w:rPr>
        <w:t>has</w:t>
      </w:r>
      <w:r w:rsidRPr="00BF584A">
        <w:rPr>
          <w:rFonts w:ascii="Georgia" w:eastAsia="Times New Roman" w:hAnsi="Georgia" w:cs="Times New Roman"/>
          <w:color w:val="000000"/>
        </w:rPr>
        <w:t xml:space="preserve"> also</w:t>
      </w:r>
      <w:r w:rsidR="00D04800">
        <w:rPr>
          <w:rFonts w:ascii="Georgia" w:eastAsia="Times New Roman" w:hAnsi="Georgia" w:cs="Times New Roman"/>
          <w:color w:val="000000"/>
        </w:rPr>
        <w:t xml:space="preserve"> undergone</w:t>
      </w:r>
      <w:r w:rsidRPr="00BF584A">
        <w:rPr>
          <w:rFonts w:ascii="Georgia" w:eastAsia="Times New Roman" w:hAnsi="Georgia" w:cs="Times New Roman"/>
          <w:color w:val="000000"/>
        </w:rPr>
        <w:t xml:space="preserve"> chang</w:t>
      </w:r>
      <w:r w:rsidR="00D04800">
        <w:rPr>
          <w:rFonts w:ascii="Georgia" w:eastAsia="Times New Roman" w:hAnsi="Georgia" w:cs="Times New Roman"/>
          <w:color w:val="000000"/>
        </w:rPr>
        <w:t>e. W</w:t>
      </w:r>
      <w:r w:rsidRPr="00BF584A">
        <w:rPr>
          <w:rFonts w:ascii="Georgia" w:eastAsia="Times New Roman" w:hAnsi="Georgia" w:cs="Times New Roman"/>
          <w:color w:val="000000"/>
        </w:rPr>
        <w:t xml:space="preserve">ith the emergence of </w:t>
      </w:r>
      <w:r w:rsidR="00D04800">
        <w:rPr>
          <w:rFonts w:ascii="Georgia" w:eastAsia="Times New Roman" w:hAnsi="Georgia" w:cs="Times New Roman"/>
          <w:color w:val="000000"/>
        </w:rPr>
        <w:t xml:space="preserve">private </w:t>
      </w:r>
      <w:r w:rsidRPr="00BF584A">
        <w:rPr>
          <w:rFonts w:ascii="Georgia" w:eastAsia="Times New Roman" w:hAnsi="Georgia" w:cs="Times New Roman"/>
          <w:color w:val="000000"/>
        </w:rPr>
        <w:t xml:space="preserve">agencies specializing in specific aspects of legal work to which legal firms could ‘job-out’ work on a specialty basis, it is not unusual for new JDs to find temporary employment in such agencies. </w:t>
      </w:r>
      <w:proofErr w:type="gramStart"/>
      <w:r w:rsidRPr="00BF584A">
        <w:rPr>
          <w:rFonts w:ascii="Georgia" w:eastAsia="Times New Roman" w:hAnsi="Georgia" w:cs="Times New Roman"/>
          <w:color w:val="000000"/>
        </w:rPr>
        <w:t>Also</w:t>
      </w:r>
      <w:proofErr w:type="gramEnd"/>
      <w:r w:rsidRPr="00BF584A">
        <w:rPr>
          <w:rFonts w:ascii="Georgia" w:eastAsia="Times New Roman" w:hAnsi="Georgia" w:cs="Times New Roman"/>
          <w:color w:val="000000"/>
        </w:rPr>
        <w:t xml:space="preserve"> </w:t>
      </w:r>
      <w:r w:rsidR="00D04800">
        <w:rPr>
          <w:rFonts w:ascii="Georgia" w:eastAsia="Times New Roman" w:hAnsi="Georgia" w:cs="Times New Roman"/>
          <w:color w:val="000000"/>
        </w:rPr>
        <w:t>we see a trend</w:t>
      </w:r>
      <w:r w:rsidRPr="00BF584A">
        <w:rPr>
          <w:rFonts w:ascii="Georgia" w:eastAsia="Times New Roman" w:hAnsi="Georgia" w:cs="Times New Roman"/>
          <w:color w:val="000000"/>
        </w:rPr>
        <w:t xml:space="preserve"> i</w:t>
      </w:r>
      <w:r w:rsidR="00D04800">
        <w:rPr>
          <w:rFonts w:ascii="Georgia" w:eastAsia="Times New Roman" w:hAnsi="Georgia" w:cs="Times New Roman"/>
          <w:color w:val="000000"/>
        </w:rPr>
        <w:t>n</w:t>
      </w:r>
      <w:r w:rsidRPr="00BF584A">
        <w:rPr>
          <w:rFonts w:ascii="Georgia" w:eastAsia="Times New Roman" w:hAnsi="Georgia" w:cs="Times New Roman"/>
          <w:color w:val="000000"/>
        </w:rPr>
        <w:t xml:space="preserve"> state</w:t>
      </w:r>
      <w:r w:rsidR="00D04800">
        <w:rPr>
          <w:rFonts w:ascii="Georgia" w:eastAsia="Times New Roman" w:hAnsi="Georgia" w:cs="Times New Roman"/>
          <w:color w:val="000000"/>
        </w:rPr>
        <w:t>s</w:t>
      </w:r>
      <w:r w:rsidRPr="00BF584A">
        <w:rPr>
          <w:rFonts w:ascii="Georgia" w:eastAsia="Times New Roman" w:hAnsi="Georgia" w:cs="Times New Roman"/>
          <w:color w:val="000000"/>
        </w:rPr>
        <w:t xml:space="preserve"> licensing legal technicians to provide a limited scale of legal advice and assistance to clients who cannot afford legal counsel, estimated to be as high as 90% of those needing legal advice.</w:t>
      </w:r>
    </w:p>
    <w:p w14:paraId="5742B9D2" w14:textId="1CA469E8" w:rsidR="00072F69" w:rsidRPr="00BF584A" w:rsidRDefault="00902B18"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Responding to </w:t>
      </w:r>
      <w:r w:rsidR="00257E95" w:rsidRPr="00BF584A">
        <w:rPr>
          <w:rFonts w:ascii="Georgia" w:eastAsia="Times New Roman" w:hAnsi="Georgia" w:cs="Times New Roman"/>
          <w:color w:val="000000"/>
        </w:rPr>
        <w:t xml:space="preserve">increased competition for entry level positions and </w:t>
      </w:r>
      <w:r w:rsidR="0076560A">
        <w:rPr>
          <w:rFonts w:ascii="Georgia" w:eastAsia="Times New Roman" w:hAnsi="Georgia" w:cs="Times New Roman"/>
          <w:color w:val="000000"/>
        </w:rPr>
        <w:t xml:space="preserve">the fact </w:t>
      </w:r>
      <w:r w:rsidR="00257E95" w:rsidRPr="00BF584A">
        <w:rPr>
          <w:rFonts w:ascii="Georgia" w:eastAsia="Times New Roman" w:hAnsi="Georgia" w:cs="Times New Roman"/>
          <w:color w:val="000000"/>
        </w:rPr>
        <w:t xml:space="preserve">that law firms </w:t>
      </w:r>
      <w:r w:rsidR="0076560A">
        <w:rPr>
          <w:rFonts w:ascii="Georgia" w:eastAsia="Times New Roman" w:hAnsi="Georgia" w:cs="Times New Roman"/>
          <w:color w:val="000000"/>
        </w:rPr>
        <w:t xml:space="preserve">were </w:t>
      </w:r>
      <w:r w:rsidR="00257E95" w:rsidRPr="00BF584A">
        <w:rPr>
          <w:rFonts w:ascii="Georgia" w:eastAsia="Times New Roman" w:hAnsi="Georgia" w:cs="Times New Roman"/>
          <w:color w:val="000000"/>
        </w:rPr>
        <w:t xml:space="preserve">no longer </w:t>
      </w:r>
      <w:r w:rsidR="0076560A">
        <w:rPr>
          <w:rFonts w:ascii="Georgia" w:eastAsia="Times New Roman" w:hAnsi="Georgia" w:cs="Times New Roman"/>
          <w:color w:val="000000"/>
        </w:rPr>
        <w:t xml:space="preserve">willing to </w:t>
      </w:r>
      <w:r w:rsidR="00257E95" w:rsidRPr="00BF584A">
        <w:rPr>
          <w:rFonts w:ascii="Georgia" w:eastAsia="Times New Roman" w:hAnsi="Georgia" w:cs="Times New Roman"/>
          <w:color w:val="000000"/>
        </w:rPr>
        <w:t xml:space="preserve">traditional in-house apprenticeship training of new JDs, law schools </w:t>
      </w:r>
      <w:r w:rsidR="00D831FF" w:rsidRPr="00BF584A">
        <w:rPr>
          <w:rFonts w:ascii="Georgia" w:eastAsia="Times New Roman" w:hAnsi="Georgia" w:cs="Times New Roman"/>
          <w:color w:val="000000"/>
        </w:rPr>
        <w:t>have</w:t>
      </w:r>
      <w:r w:rsidR="0076560A">
        <w:rPr>
          <w:rFonts w:ascii="Georgia" w:eastAsia="Times New Roman" w:hAnsi="Georgia" w:cs="Times New Roman"/>
          <w:color w:val="000000"/>
        </w:rPr>
        <w:t xml:space="preserve"> add</w:t>
      </w:r>
      <w:r w:rsidR="000271C6">
        <w:rPr>
          <w:rFonts w:ascii="Georgia" w:eastAsia="Times New Roman" w:hAnsi="Georgia" w:cs="Times New Roman"/>
          <w:color w:val="000000"/>
        </w:rPr>
        <w:t>ed</w:t>
      </w:r>
      <w:r w:rsidR="0076560A">
        <w:rPr>
          <w:rFonts w:ascii="Georgia" w:eastAsia="Times New Roman" w:hAnsi="Georgia" w:cs="Times New Roman"/>
          <w:color w:val="000000"/>
        </w:rPr>
        <w:t xml:space="preserve"> </w:t>
      </w:r>
      <w:r w:rsidR="00257E95" w:rsidRPr="00BF584A">
        <w:rPr>
          <w:rFonts w:ascii="Georgia" w:eastAsia="Times New Roman" w:hAnsi="Georgia" w:cs="Times New Roman"/>
          <w:color w:val="000000"/>
        </w:rPr>
        <w:t>emphasi</w:t>
      </w:r>
      <w:r w:rsidR="0076560A">
        <w:rPr>
          <w:rFonts w:ascii="Georgia" w:eastAsia="Times New Roman" w:hAnsi="Georgia" w:cs="Times New Roman"/>
          <w:color w:val="000000"/>
        </w:rPr>
        <w:t>s on</w:t>
      </w:r>
      <w:r w:rsidR="000271C6">
        <w:rPr>
          <w:rFonts w:ascii="Georgia" w:eastAsia="Times New Roman" w:hAnsi="Georgia" w:cs="Times New Roman"/>
          <w:color w:val="000000"/>
        </w:rPr>
        <w:t xml:space="preserve"> these</w:t>
      </w:r>
      <w:r w:rsidR="00257E95" w:rsidRPr="00BF584A">
        <w:rPr>
          <w:rFonts w:ascii="Georgia" w:eastAsia="Times New Roman" w:hAnsi="Georgia" w:cs="Times New Roman"/>
          <w:color w:val="000000"/>
        </w:rPr>
        <w:t xml:space="preserve"> ‘ground-level skills’ so graduates </w:t>
      </w:r>
      <w:r w:rsidR="00D831FF" w:rsidRPr="00BF584A">
        <w:rPr>
          <w:rFonts w:ascii="Georgia" w:eastAsia="Times New Roman" w:hAnsi="Georgia" w:cs="Times New Roman"/>
          <w:color w:val="000000"/>
        </w:rPr>
        <w:t>a</w:t>
      </w:r>
      <w:r w:rsidR="00257E95" w:rsidRPr="00BF584A">
        <w:rPr>
          <w:rFonts w:ascii="Georgia" w:eastAsia="Times New Roman" w:hAnsi="Georgia" w:cs="Times New Roman"/>
          <w:color w:val="000000"/>
        </w:rPr>
        <w:t xml:space="preserve">re in effect ‘ready-to-go’ as hirelings. </w:t>
      </w:r>
      <w:r w:rsidR="00FC502A">
        <w:rPr>
          <w:rFonts w:ascii="Georgia" w:eastAsia="Times New Roman" w:hAnsi="Georgia" w:cs="Times New Roman"/>
          <w:color w:val="000000"/>
        </w:rPr>
        <w:t xml:space="preserve">This has included </w:t>
      </w:r>
      <w:r w:rsidR="0076560A">
        <w:rPr>
          <w:rFonts w:ascii="Georgia" w:eastAsia="Times New Roman" w:hAnsi="Georgia" w:cs="Times New Roman"/>
          <w:color w:val="000000"/>
        </w:rPr>
        <w:t xml:space="preserve">practical experience such as in </w:t>
      </w:r>
      <w:r w:rsidR="00257E95" w:rsidRPr="00BF584A">
        <w:rPr>
          <w:rFonts w:ascii="Georgia" w:eastAsia="Times New Roman" w:hAnsi="Georgia" w:cs="Times New Roman"/>
          <w:color w:val="000000"/>
        </w:rPr>
        <w:t xml:space="preserve">internships, externships, clinics, </w:t>
      </w:r>
      <w:r w:rsidR="0076560A">
        <w:rPr>
          <w:rFonts w:ascii="Georgia" w:eastAsia="Times New Roman" w:hAnsi="Georgia" w:cs="Times New Roman"/>
          <w:color w:val="000000"/>
        </w:rPr>
        <w:t xml:space="preserve">and other community-related services </w:t>
      </w:r>
      <w:r w:rsidR="00257E95" w:rsidRPr="00BF584A">
        <w:rPr>
          <w:rFonts w:ascii="Georgia" w:eastAsia="Times New Roman" w:hAnsi="Georgia" w:cs="Times New Roman"/>
          <w:color w:val="000000"/>
        </w:rPr>
        <w:t>t</w:t>
      </w:r>
      <w:r w:rsidR="0076560A">
        <w:rPr>
          <w:rFonts w:ascii="Georgia" w:eastAsia="Times New Roman" w:hAnsi="Georgia" w:cs="Times New Roman"/>
          <w:color w:val="000000"/>
        </w:rPr>
        <w:t>hat would</w:t>
      </w:r>
      <w:r w:rsidR="00257E95" w:rsidRPr="00BF584A">
        <w:rPr>
          <w:rFonts w:ascii="Georgia" w:eastAsia="Times New Roman" w:hAnsi="Georgia" w:cs="Times New Roman"/>
          <w:color w:val="000000"/>
        </w:rPr>
        <w:t xml:space="preserve"> bolster resumes for those entering in a profession. </w:t>
      </w:r>
      <w:r w:rsidR="00FC502A">
        <w:rPr>
          <w:rFonts w:ascii="Georgia" w:eastAsia="Times New Roman" w:hAnsi="Georgia" w:cs="Times New Roman"/>
          <w:color w:val="000000"/>
        </w:rPr>
        <w:t>And m</w:t>
      </w:r>
      <w:r w:rsidR="00D831FF" w:rsidRPr="00BF584A">
        <w:rPr>
          <w:rFonts w:ascii="Georgia" w:eastAsia="Times New Roman" w:hAnsi="Georgia" w:cs="Times New Roman"/>
          <w:color w:val="000000"/>
        </w:rPr>
        <w:t>ost</w:t>
      </w:r>
      <w:r w:rsidR="00257E95" w:rsidRPr="00BF584A">
        <w:rPr>
          <w:rFonts w:ascii="Georgia" w:eastAsia="Times New Roman" w:hAnsi="Georgia" w:cs="Times New Roman"/>
          <w:color w:val="000000"/>
        </w:rPr>
        <w:t xml:space="preserve"> law schools have developed practitioner tracks</w:t>
      </w:r>
      <w:r w:rsidR="00FC502A">
        <w:rPr>
          <w:rFonts w:ascii="Georgia" w:eastAsia="Times New Roman" w:hAnsi="Georgia" w:cs="Times New Roman"/>
          <w:color w:val="000000"/>
        </w:rPr>
        <w:t>,</w:t>
      </w:r>
      <w:r w:rsidR="00257E95" w:rsidRPr="00BF584A">
        <w:rPr>
          <w:rFonts w:ascii="Georgia" w:eastAsia="Times New Roman" w:hAnsi="Georgia" w:cs="Times New Roman"/>
          <w:color w:val="000000"/>
        </w:rPr>
        <w:t xml:space="preserve"> </w:t>
      </w:r>
      <w:proofErr w:type="gramStart"/>
      <w:r w:rsidR="00257E95" w:rsidRPr="00BF584A">
        <w:rPr>
          <w:rFonts w:ascii="Georgia" w:eastAsia="Times New Roman" w:hAnsi="Georgia" w:cs="Times New Roman"/>
          <w:color w:val="000000"/>
        </w:rPr>
        <w:t>second and third year</w:t>
      </w:r>
      <w:proofErr w:type="gramEnd"/>
      <w:r w:rsidR="00257E95" w:rsidRPr="00BF584A">
        <w:rPr>
          <w:rFonts w:ascii="Georgia" w:eastAsia="Times New Roman" w:hAnsi="Georgia" w:cs="Times New Roman"/>
          <w:color w:val="000000"/>
        </w:rPr>
        <w:t xml:space="preserve"> courses often leading to</w:t>
      </w:r>
      <w:r w:rsidR="00FC502A">
        <w:rPr>
          <w:rFonts w:ascii="Georgia" w:eastAsia="Times New Roman" w:hAnsi="Georgia" w:cs="Times New Roman"/>
          <w:color w:val="000000"/>
        </w:rPr>
        <w:t xml:space="preserve"> </w:t>
      </w:r>
      <w:r w:rsidR="00257E95" w:rsidRPr="00BF584A">
        <w:rPr>
          <w:rFonts w:ascii="Georgia" w:eastAsia="Times New Roman" w:hAnsi="Georgia" w:cs="Times New Roman"/>
          <w:color w:val="000000"/>
        </w:rPr>
        <w:t xml:space="preserve">certification in a </w:t>
      </w:r>
      <w:r w:rsidR="00FC502A">
        <w:rPr>
          <w:rFonts w:ascii="Georgia" w:eastAsia="Times New Roman" w:hAnsi="Georgia" w:cs="Times New Roman"/>
          <w:color w:val="000000"/>
        </w:rPr>
        <w:t xml:space="preserve">practical </w:t>
      </w:r>
      <w:r w:rsidR="00257E95" w:rsidRPr="00BF584A">
        <w:rPr>
          <w:rFonts w:ascii="Georgia" w:eastAsia="Times New Roman" w:hAnsi="Georgia" w:cs="Times New Roman"/>
          <w:color w:val="000000"/>
        </w:rPr>
        <w:t>specialization</w:t>
      </w:r>
      <w:r w:rsidR="00FC502A">
        <w:rPr>
          <w:rFonts w:ascii="Georgia" w:eastAsia="Times New Roman" w:hAnsi="Georgia" w:cs="Times New Roman"/>
          <w:color w:val="000000"/>
        </w:rPr>
        <w:t xml:space="preserve"> area</w:t>
      </w:r>
      <w:r w:rsidR="00257E95" w:rsidRPr="00BF584A">
        <w:rPr>
          <w:rFonts w:ascii="Georgia" w:eastAsia="Times New Roman" w:hAnsi="Georgia" w:cs="Times New Roman"/>
          <w:color w:val="000000"/>
        </w:rPr>
        <w:t>, such as governmental or non-profit.</w:t>
      </w:r>
    </w:p>
    <w:p w14:paraId="35DF8841" w14:textId="5876FEBA" w:rsidR="00041D8D" w:rsidRPr="00BF584A" w:rsidRDefault="00001E95" w:rsidP="00E43CF5">
      <w:pPr>
        <w:spacing w:before="100" w:beforeAutospacing="1" w:after="100" w:afterAutospacing="1" w:line="264" w:lineRule="auto"/>
        <w:jc w:val="both"/>
        <w:rPr>
          <w:rFonts w:ascii="Copperplate Gothic Light" w:eastAsia="Times New Roman" w:hAnsi="Copperplate Gothic Light" w:cs="Times New Roman"/>
          <w:b/>
          <w:color w:val="000000"/>
        </w:rPr>
      </w:pPr>
      <w:r>
        <w:rPr>
          <w:rFonts w:ascii="Copperplate Gothic Light" w:eastAsia="Times New Roman" w:hAnsi="Copperplate Gothic Light" w:cs="Times New Roman"/>
          <w:b/>
          <w:bCs/>
          <w:iCs/>
          <w:color w:val="000000"/>
        </w:rPr>
        <w:t>H</w:t>
      </w:r>
      <w:r w:rsidR="00654177" w:rsidRPr="00BF584A">
        <w:rPr>
          <w:rFonts w:ascii="Copperplate Gothic Light" w:eastAsia="Times New Roman" w:hAnsi="Copperplate Gothic Light" w:cs="Times New Roman"/>
          <w:b/>
          <w:bCs/>
          <w:iCs/>
          <w:color w:val="000000"/>
        </w:rPr>
        <w:t>as</w:t>
      </w:r>
      <w:r w:rsidR="00257E95" w:rsidRPr="00BF584A">
        <w:rPr>
          <w:rFonts w:ascii="Copperplate Gothic Light" w:eastAsia="Times New Roman" w:hAnsi="Copperplate Gothic Light" w:cs="Times New Roman"/>
          <w:b/>
          <w:bCs/>
          <w:iCs/>
          <w:color w:val="000000"/>
        </w:rPr>
        <w:t xml:space="preserve"> that </w:t>
      </w:r>
      <w:r w:rsidR="00654177" w:rsidRPr="00BF584A">
        <w:rPr>
          <w:rFonts w:ascii="Copperplate Gothic Light" w:eastAsia="Times New Roman" w:hAnsi="Copperplate Gothic Light" w:cs="Times New Roman"/>
          <w:b/>
          <w:bCs/>
          <w:iCs/>
          <w:color w:val="000000"/>
        </w:rPr>
        <w:t>impacted</w:t>
      </w:r>
      <w:r w:rsidR="00257E95" w:rsidRPr="00BF584A">
        <w:rPr>
          <w:rFonts w:ascii="Copperplate Gothic Light" w:eastAsia="Times New Roman" w:hAnsi="Copperplate Gothic Light" w:cs="Times New Roman"/>
          <w:b/>
          <w:bCs/>
          <w:iCs/>
          <w:color w:val="000000"/>
        </w:rPr>
        <w:t xml:space="preserve"> law school admissions?</w:t>
      </w:r>
      <w:r w:rsidR="00041D8D" w:rsidRPr="00BF584A">
        <w:rPr>
          <w:rFonts w:ascii="Copperplate Gothic Light" w:eastAsia="Times New Roman" w:hAnsi="Copperplate Gothic Light" w:cs="Times New Roman"/>
          <w:b/>
          <w:color w:val="000000"/>
        </w:rPr>
        <w:t xml:space="preserve">       </w:t>
      </w:r>
    </w:p>
    <w:p w14:paraId="5B7AECB8" w14:textId="46E738DE" w:rsidR="00257E95" w:rsidRPr="00BF584A" w:rsidRDefault="00257E95" w:rsidP="00E43CF5">
      <w:pPr>
        <w:spacing w:before="100" w:beforeAutospacing="1" w:after="100" w:afterAutospacing="1" w:line="264" w:lineRule="auto"/>
        <w:jc w:val="both"/>
        <w:rPr>
          <w:rFonts w:ascii="Copperplate Gothic Light" w:eastAsia="Times New Roman" w:hAnsi="Copperplate Gothic Light" w:cs="Times New Roman"/>
          <w:b/>
          <w:color w:val="000000"/>
        </w:rPr>
      </w:pPr>
      <w:r w:rsidRPr="00BF584A">
        <w:rPr>
          <w:rFonts w:ascii="Georgia" w:eastAsia="Times New Roman" w:hAnsi="Georgia" w:cs="Times New Roman"/>
          <w:color w:val="000000"/>
        </w:rPr>
        <w:t xml:space="preserve">The competition among </w:t>
      </w:r>
      <w:r w:rsidR="00D831FF" w:rsidRPr="00BF584A">
        <w:rPr>
          <w:rFonts w:ascii="Georgia" w:eastAsia="Times New Roman" w:hAnsi="Georgia" w:cs="Times New Roman"/>
          <w:color w:val="000000"/>
        </w:rPr>
        <w:t xml:space="preserve">the higher-rated </w:t>
      </w:r>
      <w:r w:rsidRPr="00BF584A">
        <w:rPr>
          <w:rFonts w:ascii="Georgia" w:eastAsia="Times New Roman" w:hAnsi="Georgia" w:cs="Times New Roman"/>
          <w:color w:val="000000"/>
        </w:rPr>
        <w:t xml:space="preserve">law schools for qualified freshman law students </w:t>
      </w:r>
      <w:r w:rsidR="00D831FF" w:rsidRPr="00BF584A">
        <w:rPr>
          <w:rFonts w:ascii="Georgia" w:eastAsia="Times New Roman" w:hAnsi="Georgia" w:cs="Times New Roman"/>
          <w:color w:val="000000"/>
        </w:rPr>
        <w:t>has</w:t>
      </w:r>
      <w:r w:rsidRPr="00BF584A">
        <w:rPr>
          <w:rFonts w:ascii="Georgia" w:eastAsia="Times New Roman" w:hAnsi="Georgia" w:cs="Times New Roman"/>
          <w:color w:val="000000"/>
        </w:rPr>
        <w:t xml:space="preserve"> bec</w:t>
      </w:r>
      <w:r w:rsidR="00474D67" w:rsidRPr="00BF584A">
        <w:rPr>
          <w:rFonts w:ascii="Georgia" w:eastAsia="Times New Roman" w:hAnsi="Georgia" w:cs="Times New Roman"/>
          <w:color w:val="000000"/>
        </w:rPr>
        <w:t>o</w:t>
      </w:r>
      <w:r w:rsidRPr="00BF584A">
        <w:rPr>
          <w:rFonts w:ascii="Georgia" w:eastAsia="Times New Roman" w:hAnsi="Georgia" w:cs="Times New Roman"/>
          <w:color w:val="000000"/>
        </w:rPr>
        <w:t>me more intense, as rumors of a shrinking market or a market with less-interesting and more mundane tasks caused a noticeable five-year decline in the number of college students taking the LSAT and applying to law school, a trend that continued through 2015</w:t>
      </w:r>
      <w:r w:rsidR="00001E95">
        <w:rPr>
          <w:rFonts w:ascii="Georgia" w:eastAsia="Times New Roman" w:hAnsi="Georgia" w:cs="Times New Roman"/>
          <w:color w:val="000000"/>
        </w:rPr>
        <w:t xml:space="preserve"> but then recovered.</w:t>
      </w:r>
      <w:r w:rsidRPr="00BF584A">
        <w:rPr>
          <w:rFonts w:ascii="Georgia" w:eastAsia="Times New Roman" w:hAnsi="Georgia" w:cs="Times New Roman"/>
          <w:color w:val="000000"/>
        </w:rPr>
        <w:t xml:space="preserve"> During this period, law schools already committed to a </w:t>
      </w:r>
      <w:r w:rsidRPr="00BF584A">
        <w:rPr>
          <w:rFonts w:ascii="Georgia" w:eastAsia="Times New Roman" w:hAnsi="Georgia" w:cs="Times New Roman"/>
          <w:color w:val="000000"/>
        </w:rPr>
        <w:lastRenderedPageBreak/>
        <w:t xml:space="preserve">certain number of seats in their freshman class were under greater pressure to recruit from </w:t>
      </w:r>
      <w:r w:rsidR="00D831FF" w:rsidRPr="00BF584A">
        <w:rPr>
          <w:rFonts w:ascii="Georgia" w:eastAsia="Times New Roman" w:hAnsi="Georgia" w:cs="Times New Roman"/>
          <w:color w:val="000000"/>
        </w:rPr>
        <w:t>the</w:t>
      </w:r>
      <w:r w:rsidRPr="00BF584A">
        <w:rPr>
          <w:rFonts w:ascii="Georgia" w:eastAsia="Times New Roman" w:hAnsi="Georgia" w:cs="Times New Roman"/>
          <w:color w:val="000000"/>
        </w:rPr>
        <w:t xml:space="preserve"> shrinking</w:t>
      </w:r>
      <w:r w:rsidR="00001E95">
        <w:rPr>
          <w:rFonts w:ascii="Georgia" w:eastAsia="Times New Roman" w:hAnsi="Georgia" w:cs="Times New Roman"/>
          <w:color w:val="000000"/>
        </w:rPr>
        <w:t xml:space="preserve"> undergraduate</w:t>
      </w:r>
      <w:r w:rsidRPr="00BF584A">
        <w:rPr>
          <w:rFonts w:ascii="Georgia" w:eastAsia="Times New Roman" w:hAnsi="Georgia" w:cs="Times New Roman"/>
          <w:color w:val="000000"/>
        </w:rPr>
        <w:t xml:space="preserve"> pool and to retain matriculates into their second and third year. Many </w:t>
      </w:r>
      <w:r w:rsidR="00001E95">
        <w:rPr>
          <w:rFonts w:ascii="Georgia" w:eastAsia="Times New Roman" w:hAnsi="Georgia" w:cs="Times New Roman"/>
          <w:color w:val="000000"/>
        </w:rPr>
        <w:t>law schools</w:t>
      </w:r>
      <w:r w:rsidRPr="00BF584A">
        <w:rPr>
          <w:rFonts w:ascii="Georgia" w:eastAsia="Times New Roman" w:hAnsi="Georgia" w:cs="Times New Roman"/>
          <w:color w:val="000000"/>
        </w:rPr>
        <w:t xml:space="preserve"> tempered their formula-based admissions policy based on</w:t>
      </w:r>
      <w:r w:rsidR="00001E95">
        <w:rPr>
          <w:rFonts w:ascii="Georgia" w:eastAsia="Times New Roman" w:hAnsi="Georgia" w:cs="Times New Roman"/>
          <w:color w:val="000000"/>
        </w:rPr>
        <w:t xml:space="preserve"> a stock</w:t>
      </w:r>
      <w:r w:rsidRPr="00BF584A">
        <w:rPr>
          <w:rFonts w:ascii="Georgia" w:eastAsia="Times New Roman" w:hAnsi="Georgia" w:cs="Times New Roman"/>
          <w:color w:val="000000"/>
        </w:rPr>
        <w:t xml:space="preserve"> LSAT</w:t>
      </w:r>
      <w:r w:rsidR="00001E95">
        <w:rPr>
          <w:rFonts w:ascii="Georgia" w:eastAsia="Times New Roman" w:hAnsi="Georgia" w:cs="Times New Roman"/>
          <w:color w:val="000000"/>
        </w:rPr>
        <w:t>/</w:t>
      </w:r>
      <w:r w:rsidRPr="00BF584A">
        <w:rPr>
          <w:rFonts w:ascii="Georgia" w:eastAsia="Times New Roman" w:hAnsi="Georgia" w:cs="Times New Roman"/>
          <w:color w:val="000000"/>
        </w:rPr>
        <w:t>GPA</w:t>
      </w:r>
      <w:r w:rsidR="00001E95">
        <w:rPr>
          <w:rFonts w:ascii="Georgia" w:eastAsia="Times New Roman" w:hAnsi="Georgia" w:cs="Times New Roman"/>
          <w:color w:val="000000"/>
        </w:rPr>
        <w:t xml:space="preserve"> index</w:t>
      </w:r>
      <w:r w:rsidRPr="00BF584A">
        <w:rPr>
          <w:rFonts w:ascii="Georgia" w:eastAsia="Times New Roman" w:hAnsi="Georgia" w:cs="Times New Roman"/>
          <w:color w:val="000000"/>
        </w:rPr>
        <w:t xml:space="preserve"> and </w:t>
      </w:r>
      <w:proofErr w:type="gramStart"/>
      <w:r w:rsidRPr="00BF584A">
        <w:rPr>
          <w:rFonts w:ascii="Georgia" w:eastAsia="Times New Roman" w:hAnsi="Georgia" w:cs="Times New Roman"/>
          <w:color w:val="000000"/>
        </w:rPr>
        <w:t>gave greater consideration to</w:t>
      </w:r>
      <w:proofErr w:type="gramEnd"/>
      <w:r w:rsidRPr="00BF584A">
        <w:rPr>
          <w:rFonts w:ascii="Georgia" w:eastAsia="Times New Roman" w:hAnsi="Georgia" w:cs="Times New Roman"/>
          <w:color w:val="000000"/>
        </w:rPr>
        <w:t xml:space="preserve"> a wider range of qualifications. </w:t>
      </w:r>
      <w:r w:rsidR="00001E95">
        <w:rPr>
          <w:rFonts w:ascii="Georgia" w:eastAsia="Times New Roman" w:hAnsi="Georgia" w:cs="Times New Roman"/>
          <w:color w:val="000000"/>
        </w:rPr>
        <w:t>L</w:t>
      </w:r>
      <w:r w:rsidRPr="00BF584A">
        <w:rPr>
          <w:rFonts w:ascii="Georgia" w:eastAsia="Times New Roman" w:hAnsi="Georgia" w:cs="Times New Roman"/>
          <w:color w:val="000000"/>
        </w:rPr>
        <w:t>esser competitive schools</w:t>
      </w:r>
      <w:r w:rsidR="00001E95">
        <w:rPr>
          <w:rFonts w:ascii="Georgia" w:eastAsia="Times New Roman" w:hAnsi="Georgia" w:cs="Times New Roman"/>
          <w:color w:val="000000"/>
        </w:rPr>
        <w:t xml:space="preserve"> </w:t>
      </w:r>
      <w:r w:rsidRPr="00BF584A">
        <w:rPr>
          <w:rFonts w:ascii="Georgia" w:eastAsia="Times New Roman" w:hAnsi="Georgia" w:cs="Times New Roman"/>
          <w:color w:val="000000"/>
        </w:rPr>
        <w:t>lowered the</w:t>
      </w:r>
      <w:r w:rsidR="00D831FF" w:rsidRPr="00BF584A">
        <w:rPr>
          <w:rFonts w:ascii="Georgia" w:eastAsia="Times New Roman" w:hAnsi="Georgia" w:cs="Times New Roman"/>
          <w:color w:val="000000"/>
        </w:rPr>
        <w:t>ir</w:t>
      </w:r>
      <w:r w:rsidRPr="00BF584A">
        <w:rPr>
          <w:rFonts w:ascii="Georgia" w:eastAsia="Times New Roman" w:hAnsi="Georgia" w:cs="Times New Roman"/>
          <w:color w:val="000000"/>
        </w:rPr>
        <w:t xml:space="preserve"> LSAT profile for entering freshman classes, meaning more schools are accepting applicants with LSAT scores in the 140</w:t>
      </w:r>
      <w:r w:rsidR="00474D67" w:rsidRPr="00BF584A">
        <w:rPr>
          <w:rFonts w:ascii="Georgia" w:eastAsia="Times New Roman" w:hAnsi="Georgia" w:cs="Times New Roman"/>
          <w:color w:val="000000"/>
        </w:rPr>
        <w:t>-</w:t>
      </w:r>
      <w:r w:rsidR="00001E95">
        <w:rPr>
          <w:rFonts w:ascii="Georgia" w:eastAsia="Times New Roman" w:hAnsi="Georgia" w:cs="Times New Roman"/>
          <w:color w:val="000000"/>
        </w:rPr>
        <w:t xml:space="preserve">150 </w:t>
      </w:r>
      <w:r w:rsidR="00474D67" w:rsidRPr="00BF584A">
        <w:rPr>
          <w:rFonts w:ascii="Georgia" w:eastAsia="Times New Roman" w:hAnsi="Georgia" w:cs="Times New Roman"/>
          <w:color w:val="000000"/>
        </w:rPr>
        <w:t>range</w:t>
      </w:r>
      <w:r w:rsidRPr="00BF584A">
        <w:rPr>
          <w:rFonts w:ascii="Georgia" w:eastAsia="Times New Roman" w:hAnsi="Georgia" w:cs="Times New Roman"/>
          <w:color w:val="000000"/>
        </w:rPr>
        <w:t xml:space="preserve">. With a shallower pool of potential applicants from which to choose, some schools have </w:t>
      </w:r>
      <w:r w:rsidR="00474D67" w:rsidRPr="00BF584A">
        <w:rPr>
          <w:rFonts w:ascii="Georgia" w:eastAsia="Times New Roman" w:hAnsi="Georgia" w:cs="Times New Roman"/>
          <w:color w:val="000000"/>
        </w:rPr>
        <w:t>offered more scholarship aid</w:t>
      </w:r>
      <w:r w:rsidRPr="00BF584A">
        <w:rPr>
          <w:rFonts w:ascii="Georgia" w:eastAsia="Times New Roman" w:hAnsi="Georgia" w:cs="Times New Roman"/>
          <w:color w:val="000000"/>
        </w:rPr>
        <w:t xml:space="preserve">. Some at the least competitive </w:t>
      </w:r>
      <w:r w:rsidR="00001E95">
        <w:rPr>
          <w:rFonts w:ascii="Georgia" w:eastAsia="Times New Roman" w:hAnsi="Georgia" w:cs="Times New Roman"/>
          <w:color w:val="000000"/>
        </w:rPr>
        <w:t xml:space="preserve">schools </w:t>
      </w:r>
      <w:r w:rsidRPr="00BF584A">
        <w:rPr>
          <w:rFonts w:ascii="Georgia" w:eastAsia="Times New Roman" w:hAnsi="Georgia" w:cs="Times New Roman"/>
          <w:color w:val="000000"/>
        </w:rPr>
        <w:t xml:space="preserve">have fared less well and seen real drops in enrollment over a period of years, forcing them to lay off faculty and close extension campuses. Ironically, the same market saw a </w:t>
      </w:r>
      <w:r w:rsidR="00001E95">
        <w:rPr>
          <w:rFonts w:ascii="Georgia" w:eastAsia="Times New Roman" w:hAnsi="Georgia" w:cs="Times New Roman"/>
          <w:color w:val="000000"/>
        </w:rPr>
        <w:t xml:space="preserve">short-term </w:t>
      </w:r>
      <w:r w:rsidRPr="00BF584A">
        <w:rPr>
          <w:rFonts w:ascii="Georgia" w:eastAsia="Times New Roman" w:hAnsi="Georgia" w:cs="Times New Roman"/>
          <w:color w:val="000000"/>
        </w:rPr>
        <w:t xml:space="preserve">spurt in enrollments </w:t>
      </w:r>
      <w:r w:rsidR="00001E95">
        <w:rPr>
          <w:rFonts w:ascii="Georgia" w:eastAsia="Times New Roman" w:hAnsi="Georgia" w:cs="Times New Roman"/>
          <w:color w:val="000000"/>
        </w:rPr>
        <w:t>among</w:t>
      </w:r>
      <w:r w:rsidRPr="00BF584A">
        <w:rPr>
          <w:rFonts w:ascii="Georgia" w:eastAsia="Times New Roman" w:hAnsi="Georgia" w:cs="Times New Roman"/>
          <w:color w:val="000000"/>
        </w:rPr>
        <w:t xml:space="preserve"> the small number of for-profit law schools, which were far less competitive for admission and </w:t>
      </w:r>
      <w:proofErr w:type="gramStart"/>
      <w:r w:rsidRPr="00BF584A">
        <w:rPr>
          <w:rFonts w:ascii="Georgia" w:eastAsia="Times New Roman" w:hAnsi="Georgia" w:cs="Times New Roman"/>
          <w:color w:val="000000"/>
        </w:rPr>
        <w:t>fairly expensive</w:t>
      </w:r>
      <w:proofErr w:type="gramEnd"/>
      <w:r w:rsidR="00001E95">
        <w:rPr>
          <w:rFonts w:ascii="Georgia" w:eastAsia="Times New Roman" w:hAnsi="Georgia" w:cs="Times New Roman"/>
          <w:color w:val="000000"/>
        </w:rPr>
        <w:t>.</w:t>
      </w:r>
      <w:r w:rsidR="00474D67" w:rsidRPr="00BF584A">
        <w:rPr>
          <w:rFonts w:ascii="Georgia" w:eastAsia="Times New Roman" w:hAnsi="Georgia" w:cs="Times New Roman"/>
          <w:color w:val="000000"/>
        </w:rPr>
        <w:t xml:space="preserve"> </w:t>
      </w:r>
      <w:r w:rsidR="00001E95">
        <w:rPr>
          <w:rFonts w:ascii="Georgia" w:eastAsia="Times New Roman" w:hAnsi="Georgia" w:cs="Times New Roman"/>
          <w:color w:val="000000"/>
        </w:rPr>
        <w:t>B</w:t>
      </w:r>
      <w:r w:rsidR="00474D67" w:rsidRPr="00BF584A">
        <w:rPr>
          <w:rFonts w:ascii="Georgia" w:eastAsia="Times New Roman" w:hAnsi="Georgia" w:cs="Times New Roman"/>
          <w:color w:val="000000"/>
        </w:rPr>
        <w:t>ut that demand has waned, especially with reports of very low bar-passage rates among their graduates.</w:t>
      </w:r>
    </w:p>
    <w:p w14:paraId="15D83726" w14:textId="78B6029A" w:rsidR="00041D8D"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To lure potential applicants, law schools not only emphasize the diversification of their curriculum (the ‘preparedness’ of their graduates for legal practice) but also the</w:t>
      </w:r>
      <w:r w:rsidR="00147058">
        <w:rPr>
          <w:rFonts w:ascii="Georgia" w:eastAsia="Times New Roman" w:hAnsi="Georgia" w:cs="Times New Roman"/>
          <w:color w:val="000000"/>
        </w:rPr>
        <w:t xml:space="preserve"> employment success of their </w:t>
      </w:r>
      <w:r w:rsidRPr="00BF584A">
        <w:rPr>
          <w:rFonts w:ascii="Georgia" w:eastAsia="Times New Roman" w:hAnsi="Georgia" w:cs="Times New Roman"/>
          <w:color w:val="000000"/>
        </w:rPr>
        <w:t xml:space="preserve">graduates, focusing less on one or two </w:t>
      </w:r>
      <w:r w:rsidR="00147058">
        <w:rPr>
          <w:rFonts w:ascii="Georgia" w:eastAsia="Times New Roman" w:hAnsi="Georgia" w:cs="Times New Roman"/>
          <w:color w:val="000000"/>
        </w:rPr>
        <w:t xml:space="preserve">bright </w:t>
      </w:r>
      <w:r w:rsidRPr="00BF584A">
        <w:rPr>
          <w:rFonts w:ascii="Georgia" w:eastAsia="Times New Roman" w:hAnsi="Georgia" w:cs="Times New Roman"/>
          <w:color w:val="000000"/>
        </w:rPr>
        <w:t xml:space="preserve">stars and more on their broader </w:t>
      </w:r>
      <w:r w:rsidRPr="00147058">
        <w:rPr>
          <w:rFonts w:ascii="Georgia" w:eastAsia="Times New Roman" w:hAnsi="Georgia" w:cs="Times New Roman"/>
          <w:bCs/>
          <w:iCs/>
          <w:color w:val="000000"/>
        </w:rPr>
        <w:t>placement</w:t>
      </w:r>
      <w:r w:rsidRPr="00BF584A">
        <w:rPr>
          <w:rFonts w:ascii="Georgia" w:eastAsia="Times New Roman" w:hAnsi="Georgia" w:cs="Times New Roman"/>
          <w:bCs/>
          <w:i/>
          <w:color w:val="000000"/>
        </w:rPr>
        <w:t xml:space="preserve"> rates</w:t>
      </w:r>
      <w:r w:rsidRPr="00BF584A">
        <w:rPr>
          <w:rFonts w:ascii="Georgia" w:eastAsia="Times New Roman" w:hAnsi="Georgia" w:cs="Times New Roman"/>
          <w:color w:val="000000"/>
        </w:rPr>
        <w:t xml:space="preserve"> -- the percentage of their graduates who passed the bar and secured law-related jobs, in positions requiring JD-level skills, within a certain time frame, such as within nine-months of graduation. A well-publicized spillover of this </w:t>
      </w:r>
      <w:r w:rsidR="00147058">
        <w:rPr>
          <w:rFonts w:ascii="Georgia" w:eastAsia="Times New Roman" w:hAnsi="Georgia" w:cs="Times New Roman"/>
          <w:color w:val="000000"/>
        </w:rPr>
        <w:t xml:space="preserve">reporting is that now every school does it and there </w:t>
      </w:r>
      <w:r w:rsidRPr="00BF584A">
        <w:rPr>
          <w:rFonts w:ascii="Georgia" w:eastAsia="Times New Roman" w:hAnsi="Georgia" w:cs="Times New Roman"/>
          <w:color w:val="000000"/>
        </w:rPr>
        <w:t xml:space="preserve">has been some exaggerated placement rate reporting, raising issues </w:t>
      </w:r>
      <w:r w:rsidRPr="00BF584A">
        <w:rPr>
          <w:rFonts w:ascii="Georgia" w:eastAsia="Times New Roman" w:hAnsi="Georgia" w:cs="Times New Roman"/>
          <w:color w:val="000000"/>
        </w:rPr>
        <w:lastRenderedPageBreak/>
        <w:t xml:space="preserve">such as what is ‘law-related work,’ what is ‘full-time employment,’ and what kinds of work </w:t>
      </w:r>
      <w:proofErr w:type="gramStart"/>
      <w:r w:rsidRPr="00BF584A">
        <w:rPr>
          <w:rFonts w:ascii="Georgia" w:eastAsia="Times New Roman" w:hAnsi="Georgia" w:cs="Times New Roman"/>
          <w:color w:val="000000"/>
        </w:rPr>
        <w:t>actually requires</w:t>
      </w:r>
      <w:proofErr w:type="gramEnd"/>
      <w:r w:rsidRPr="00BF584A">
        <w:rPr>
          <w:rFonts w:ascii="Georgia" w:eastAsia="Times New Roman" w:hAnsi="Georgia" w:cs="Times New Roman"/>
          <w:color w:val="000000"/>
        </w:rPr>
        <w:t xml:space="preserve"> JD-level skills. </w:t>
      </w:r>
      <w:r w:rsidR="00147058">
        <w:rPr>
          <w:rFonts w:ascii="Georgia" w:eastAsia="Times New Roman" w:hAnsi="Georgia" w:cs="Times New Roman"/>
          <w:color w:val="000000"/>
        </w:rPr>
        <w:t>You will also find some</w:t>
      </w:r>
      <w:r w:rsidRPr="00BF584A">
        <w:rPr>
          <w:rFonts w:ascii="Georgia" w:eastAsia="Times New Roman" w:hAnsi="Georgia" w:cs="Times New Roman"/>
          <w:color w:val="000000"/>
        </w:rPr>
        <w:t xml:space="preserve"> exaggerated reputational surveys, using selective measures to show that little-known schools were </w:t>
      </w:r>
      <w:proofErr w:type="gramStart"/>
      <w:r w:rsidRPr="00BF584A">
        <w:rPr>
          <w:rFonts w:ascii="Georgia" w:eastAsia="Times New Roman" w:hAnsi="Georgia" w:cs="Times New Roman"/>
          <w:color w:val="000000"/>
        </w:rPr>
        <w:t>actually considered</w:t>
      </w:r>
      <w:proofErr w:type="gramEnd"/>
      <w:r w:rsidRPr="00BF584A">
        <w:rPr>
          <w:rFonts w:ascii="Georgia" w:eastAsia="Times New Roman" w:hAnsi="Georgia" w:cs="Times New Roman"/>
          <w:color w:val="000000"/>
        </w:rPr>
        <w:t xml:space="preserve"> of higher reputation or better placement than perhaps Harvard or Yale. </w:t>
      </w:r>
      <w:r w:rsidR="0098181C" w:rsidRPr="00BF584A">
        <w:rPr>
          <w:rFonts w:ascii="Georgia" w:eastAsia="Times New Roman" w:hAnsi="Georgia" w:cs="Times New Roman"/>
          <w:color w:val="000000"/>
        </w:rPr>
        <w:t xml:space="preserve">You can look over these data in each law school’s ABA-required </w:t>
      </w:r>
      <w:r w:rsidR="0098181C" w:rsidRPr="00147058">
        <w:rPr>
          <w:rFonts w:ascii="Georgia" w:eastAsia="Times New Roman" w:hAnsi="Georgia" w:cs="Times New Roman"/>
          <w:i/>
          <w:iCs/>
          <w:color w:val="000000"/>
        </w:rPr>
        <w:t>509 disclosure report</w:t>
      </w:r>
      <w:r w:rsidR="0098181C" w:rsidRPr="00BF584A">
        <w:rPr>
          <w:rFonts w:ascii="Georgia" w:eastAsia="Times New Roman" w:hAnsi="Georgia" w:cs="Times New Roman"/>
          <w:color w:val="000000"/>
        </w:rPr>
        <w:t xml:space="preserve">. </w:t>
      </w:r>
      <w:r w:rsidR="00147058">
        <w:rPr>
          <w:rFonts w:ascii="Georgia" w:eastAsia="Times New Roman" w:hAnsi="Georgia" w:cs="Times New Roman"/>
          <w:color w:val="000000"/>
        </w:rPr>
        <w:t>T</w:t>
      </w:r>
      <w:r w:rsidRPr="00BF584A">
        <w:rPr>
          <w:rFonts w:ascii="Georgia" w:eastAsia="Times New Roman" w:hAnsi="Georgia" w:cs="Times New Roman"/>
          <w:color w:val="000000"/>
        </w:rPr>
        <w:t xml:space="preserve">his illustrates that law school applicants are more and more concerned about their potential employability </w:t>
      </w:r>
      <w:r w:rsidRPr="00147058">
        <w:rPr>
          <w:rFonts w:ascii="Georgia" w:eastAsia="Times New Roman" w:hAnsi="Georgia" w:cs="Times New Roman"/>
          <w:i/>
          <w:iCs/>
          <w:color w:val="000000"/>
        </w:rPr>
        <w:t>after</w:t>
      </w:r>
      <w:r w:rsidRPr="00BF584A">
        <w:rPr>
          <w:rFonts w:ascii="Georgia" w:eastAsia="Times New Roman" w:hAnsi="Georgia" w:cs="Times New Roman"/>
          <w:color w:val="000000"/>
        </w:rPr>
        <w:t xml:space="preserve"> graduation from this or that law school.</w:t>
      </w:r>
    </w:p>
    <w:p w14:paraId="22C85A4A" w14:textId="49EC77E4" w:rsidR="00041D8D" w:rsidRPr="00BF584A" w:rsidRDefault="00041D8D" w:rsidP="00E43CF5">
      <w:pPr>
        <w:spacing w:before="100" w:beforeAutospacing="1" w:after="100" w:afterAutospacing="1" w:line="264" w:lineRule="auto"/>
        <w:jc w:val="both"/>
        <w:rPr>
          <w:rFonts w:ascii="Copperplate Gothic Light" w:eastAsia="Times New Roman" w:hAnsi="Copperplate Gothic Light" w:cs="Times New Roman"/>
          <w:b/>
          <w:bCs/>
          <w:iCs/>
          <w:color w:val="000000"/>
        </w:rPr>
      </w:pPr>
      <w:r w:rsidRPr="00BF584A">
        <w:rPr>
          <w:rFonts w:ascii="Copperplate Gothic Light" w:eastAsia="Times New Roman" w:hAnsi="Copperplate Gothic Light" w:cs="Times New Roman"/>
          <w:b/>
          <w:bCs/>
          <w:iCs/>
          <w:color w:val="000000"/>
        </w:rPr>
        <w:t xml:space="preserve">I have heard </w:t>
      </w:r>
      <w:r w:rsidR="00257E95" w:rsidRPr="00BF584A">
        <w:rPr>
          <w:rFonts w:ascii="Copperplate Gothic Light" w:eastAsia="Times New Roman" w:hAnsi="Copperplate Gothic Light" w:cs="Times New Roman"/>
          <w:b/>
          <w:bCs/>
          <w:iCs/>
          <w:color w:val="000000"/>
        </w:rPr>
        <w:t>th</w:t>
      </w:r>
      <w:r w:rsidR="00A13B33">
        <w:rPr>
          <w:rFonts w:ascii="Copperplate Gothic Light" w:eastAsia="Times New Roman" w:hAnsi="Copperplate Gothic Light" w:cs="Times New Roman"/>
          <w:b/>
          <w:bCs/>
          <w:iCs/>
          <w:color w:val="000000"/>
        </w:rPr>
        <w:t>at th</w:t>
      </w:r>
      <w:r w:rsidR="00257E95" w:rsidRPr="00BF584A">
        <w:rPr>
          <w:rFonts w:ascii="Copperplate Gothic Light" w:eastAsia="Times New Roman" w:hAnsi="Copperplate Gothic Light" w:cs="Times New Roman"/>
          <w:b/>
          <w:bCs/>
          <w:iCs/>
          <w:color w:val="000000"/>
        </w:rPr>
        <w:t xml:space="preserve">ere </w:t>
      </w:r>
      <w:r w:rsidR="00654177" w:rsidRPr="00BF584A">
        <w:rPr>
          <w:rFonts w:ascii="Copperplate Gothic Light" w:eastAsia="Times New Roman" w:hAnsi="Copperplate Gothic Light" w:cs="Times New Roman"/>
          <w:b/>
          <w:bCs/>
          <w:iCs/>
          <w:color w:val="000000"/>
        </w:rPr>
        <w:t xml:space="preserve">is </w:t>
      </w:r>
      <w:r w:rsidR="00257E95" w:rsidRPr="00BF584A">
        <w:rPr>
          <w:rFonts w:ascii="Copperplate Gothic Light" w:eastAsia="Times New Roman" w:hAnsi="Copperplate Gothic Light" w:cs="Times New Roman"/>
          <w:b/>
          <w:bCs/>
          <w:iCs/>
          <w:color w:val="000000"/>
        </w:rPr>
        <w:t xml:space="preserve">a 'crisis in legal education' </w:t>
      </w:r>
      <w:r w:rsidRPr="00BF584A">
        <w:rPr>
          <w:rFonts w:ascii="Copperplate Gothic Light" w:eastAsia="Times New Roman" w:hAnsi="Copperplate Gothic Light" w:cs="Times New Roman"/>
          <w:b/>
          <w:bCs/>
          <w:iCs/>
          <w:color w:val="000000"/>
        </w:rPr>
        <w:t>– what’s that</w:t>
      </w:r>
      <w:r w:rsidR="00147058">
        <w:rPr>
          <w:rFonts w:ascii="Copperplate Gothic Light" w:eastAsia="Times New Roman" w:hAnsi="Copperplate Gothic Light" w:cs="Times New Roman"/>
          <w:b/>
          <w:bCs/>
          <w:iCs/>
          <w:color w:val="000000"/>
        </w:rPr>
        <w:t xml:space="preserve"> all about</w:t>
      </w:r>
      <w:r w:rsidR="00257E95" w:rsidRPr="00BF584A">
        <w:rPr>
          <w:rFonts w:ascii="Copperplate Gothic Light" w:eastAsia="Times New Roman" w:hAnsi="Copperplate Gothic Light" w:cs="Times New Roman"/>
          <w:b/>
          <w:bCs/>
          <w:iCs/>
          <w:color w:val="000000"/>
        </w:rPr>
        <w:t>?</w:t>
      </w:r>
    </w:p>
    <w:p w14:paraId="7B3C862C" w14:textId="67A17701" w:rsidR="00257E95" w:rsidRPr="00BF584A" w:rsidRDefault="00257E95" w:rsidP="00E43CF5">
      <w:pPr>
        <w:spacing w:before="100" w:beforeAutospacing="1" w:after="100" w:afterAutospacing="1" w:line="264" w:lineRule="auto"/>
        <w:jc w:val="both"/>
        <w:rPr>
          <w:rFonts w:ascii="Copperplate Gothic Light" w:eastAsia="Times New Roman" w:hAnsi="Copperplate Gothic Light" w:cs="Times New Roman"/>
          <w:b/>
          <w:color w:val="000000"/>
        </w:rPr>
      </w:pPr>
      <w:r w:rsidRPr="00BF584A">
        <w:rPr>
          <w:rFonts w:ascii="Georgia" w:eastAsia="Times New Roman" w:hAnsi="Georgia" w:cs="Times New Roman"/>
          <w:color w:val="000000"/>
        </w:rPr>
        <w:t>Commentary in the mainstream media and on legal blogs continues to scrutinize trends in market demand for lawyers. As law schools admit more students and charge higher tuition, paid for by higher levels of accumulated (often government-guaranteed) student debt, the question arises whether they are churning out JDs at a far higher rate than the shrunken market might warrant</w:t>
      </w:r>
      <w:r w:rsidR="0098181C"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And if so, do law schools have a societal obligation to ‘scale back’ their numbers of graduates to match the current demand level, or will market forces make that inevitable? One of those market forces would be unemployment among qualified lawyers, many of whom </w:t>
      </w:r>
      <w:r w:rsidR="00147058">
        <w:rPr>
          <w:rFonts w:ascii="Georgia" w:eastAsia="Times New Roman" w:hAnsi="Georgia" w:cs="Times New Roman"/>
          <w:color w:val="000000"/>
        </w:rPr>
        <w:t xml:space="preserve">may be </w:t>
      </w:r>
      <w:r w:rsidRPr="00BF584A">
        <w:rPr>
          <w:rFonts w:ascii="Georgia" w:eastAsia="Times New Roman" w:hAnsi="Georgia" w:cs="Times New Roman"/>
          <w:color w:val="000000"/>
        </w:rPr>
        <w:t xml:space="preserve">carrying student loan debt. </w:t>
      </w:r>
      <w:r w:rsidR="00E835BF">
        <w:rPr>
          <w:rFonts w:ascii="Georgia" w:eastAsia="Times New Roman" w:hAnsi="Georgia" w:cs="Times New Roman"/>
          <w:color w:val="000000"/>
        </w:rPr>
        <w:t>One</w:t>
      </w:r>
      <w:r w:rsidRPr="00BF584A">
        <w:rPr>
          <w:rFonts w:ascii="Georgia" w:eastAsia="Times New Roman" w:hAnsi="Georgia" w:cs="Times New Roman"/>
          <w:color w:val="000000"/>
        </w:rPr>
        <w:t xml:space="preserve"> op-ed piece in the </w:t>
      </w:r>
      <w:r w:rsidRPr="00BF584A">
        <w:rPr>
          <w:rFonts w:ascii="Georgia" w:eastAsia="Times New Roman" w:hAnsi="Georgia" w:cs="Times New Roman"/>
          <w:smallCaps/>
          <w:color w:val="000000"/>
        </w:rPr>
        <w:t xml:space="preserve">New York Times </w:t>
      </w:r>
      <w:r w:rsidRPr="00BF584A">
        <w:rPr>
          <w:rFonts w:ascii="Georgia" w:eastAsia="Times New Roman" w:hAnsi="Georgia" w:cs="Times New Roman"/>
          <w:color w:val="000000"/>
        </w:rPr>
        <w:t xml:space="preserve">decried </w:t>
      </w:r>
      <w:r w:rsidR="00147058">
        <w:rPr>
          <w:rFonts w:ascii="Georgia" w:eastAsia="Times New Roman" w:hAnsi="Georgia" w:cs="Times New Roman"/>
          <w:color w:val="000000"/>
        </w:rPr>
        <w:t>high</w:t>
      </w:r>
      <w:r w:rsidRPr="00BF584A">
        <w:rPr>
          <w:rFonts w:ascii="Georgia" w:eastAsia="Times New Roman" w:hAnsi="Georgia" w:cs="Times New Roman"/>
          <w:color w:val="000000"/>
        </w:rPr>
        <w:t xml:space="preserve"> employment rate</w:t>
      </w:r>
      <w:r w:rsidR="00147058">
        <w:rPr>
          <w:rFonts w:ascii="Georgia" w:eastAsia="Times New Roman" w:hAnsi="Georgia" w:cs="Times New Roman"/>
          <w:color w:val="000000"/>
        </w:rPr>
        <w:t>s</w:t>
      </w:r>
      <w:r w:rsidRPr="00BF584A">
        <w:rPr>
          <w:rFonts w:ascii="Georgia" w:eastAsia="Times New Roman" w:hAnsi="Georgia" w:cs="Times New Roman"/>
          <w:color w:val="000000"/>
        </w:rPr>
        <w:t xml:space="preserve"> among recent law graduates </w:t>
      </w:r>
      <w:r w:rsidR="00147058">
        <w:rPr>
          <w:rFonts w:ascii="Georgia" w:eastAsia="Times New Roman" w:hAnsi="Georgia" w:cs="Times New Roman"/>
          <w:color w:val="000000"/>
        </w:rPr>
        <w:t xml:space="preserve">who held </w:t>
      </w:r>
      <w:r w:rsidRPr="00BF584A">
        <w:rPr>
          <w:rFonts w:ascii="Georgia" w:eastAsia="Times New Roman" w:hAnsi="Georgia" w:cs="Times New Roman"/>
          <w:color w:val="000000"/>
        </w:rPr>
        <w:t xml:space="preserve">an average indebtedness of $88-127,000 accumulated over three years. With over 70% of their revenues coming from tuition, law schools are peculiarly dependent on full enrollment in their entering freshman classes, and yet </w:t>
      </w:r>
      <w:r w:rsidRPr="00BF584A">
        <w:rPr>
          <w:rFonts w:ascii="Georgia" w:eastAsia="Times New Roman" w:hAnsi="Georgia" w:cs="Times New Roman"/>
          <w:color w:val="000000"/>
        </w:rPr>
        <w:lastRenderedPageBreak/>
        <w:t xml:space="preserve">job prospects for their graduates seem on aggregate seem to be </w:t>
      </w:r>
      <w:r w:rsidR="0098181C" w:rsidRPr="00BF584A">
        <w:rPr>
          <w:rFonts w:ascii="Georgia" w:eastAsia="Times New Roman" w:hAnsi="Georgia" w:cs="Times New Roman"/>
          <w:color w:val="000000"/>
        </w:rPr>
        <w:t>pessimistic</w:t>
      </w:r>
      <w:r w:rsidRPr="00BF584A">
        <w:rPr>
          <w:rFonts w:ascii="Georgia" w:eastAsia="Times New Roman" w:hAnsi="Georgia" w:cs="Times New Roman"/>
          <w:color w:val="000000"/>
        </w:rPr>
        <w:t>. That same</w:t>
      </w:r>
      <w:r w:rsidRPr="00BF584A">
        <w:rPr>
          <w:rFonts w:ascii="Georgia" w:eastAsia="Times New Roman" w:hAnsi="Georgia" w:cs="Times New Roman"/>
          <w:i/>
          <w:iCs/>
          <w:color w:val="000000"/>
        </w:rPr>
        <w:t xml:space="preserve"> </w:t>
      </w:r>
      <w:r w:rsidRPr="00BF584A">
        <w:rPr>
          <w:rFonts w:ascii="Georgia" w:eastAsia="Times New Roman" w:hAnsi="Georgia" w:cs="Times New Roman"/>
          <w:smallCaps/>
          <w:color w:val="000000"/>
        </w:rPr>
        <w:t>Times</w:t>
      </w:r>
      <w:r w:rsidRPr="00BF584A">
        <w:rPr>
          <w:rFonts w:ascii="Georgia" w:eastAsia="Times New Roman" w:hAnsi="Georgia" w:cs="Times New Roman"/>
          <w:color w:val="000000"/>
        </w:rPr>
        <w:t xml:space="preserve"> piece expressed astonishment that for-profit law schools, with doubled class sizes and producing huge per graduate indebtedness, seemed to be thriving even though their graduates reportedly produced weak passage rates on bar exams. This, the author claimed, was </w:t>
      </w:r>
      <w:r w:rsidRPr="00BF584A">
        <w:rPr>
          <w:rFonts w:ascii="Georgia" w:eastAsia="Times New Roman" w:hAnsi="Georgia" w:cs="Times New Roman"/>
          <w:i/>
          <w:iCs/>
          <w:color w:val="000000"/>
        </w:rPr>
        <w:t>the crisis in legal education</w:t>
      </w:r>
      <w:r w:rsidRPr="00BF584A">
        <w:rPr>
          <w:rFonts w:ascii="Georgia" w:eastAsia="Times New Roman" w:hAnsi="Georgia" w:cs="Times New Roman"/>
          <w:color w:val="000000"/>
        </w:rPr>
        <w:t>.</w:t>
      </w:r>
    </w:p>
    <w:p w14:paraId="5BF43627" w14:textId="69B327F3" w:rsidR="00257E95" w:rsidRPr="00BF584A" w:rsidRDefault="00257E95" w:rsidP="00E43CF5">
      <w:pPr>
        <w:spacing w:before="100" w:beforeAutospacing="1" w:after="100" w:afterAutospacing="1" w:line="264" w:lineRule="auto"/>
        <w:jc w:val="both"/>
        <w:rPr>
          <w:rFonts w:ascii="Georgia" w:eastAsia="Times New Roman" w:hAnsi="Georgia" w:cs="Times New Roman"/>
          <w:color w:val="000000"/>
        </w:rPr>
      </w:pPr>
      <w:proofErr w:type="gramStart"/>
      <w:r w:rsidRPr="00BF584A">
        <w:rPr>
          <w:rFonts w:ascii="Georgia" w:eastAsia="Times New Roman" w:hAnsi="Georgia" w:cs="Times New Roman"/>
          <w:color w:val="000000"/>
        </w:rPr>
        <w:t>So</w:t>
      </w:r>
      <w:proofErr w:type="gramEnd"/>
      <w:r w:rsidRPr="00BF584A">
        <w:rPr>
          <w:rFonts w:ascii="Georgia" w:eastAsia="Times New Roman" w:hAnsi="Georgia" w:cs="Times New Roman"/>
          <w:color w:val="000000"/>
        </w:rPr>
        <w:t xml:space="preserve"> what exactly might be the crisis? Is it a crisis in quality or quantity</w:t>
      </w:r>
      <w:r w:rsidR="0098181C" w:rsidRPr="00BF584A">
        <w:rPr>
          <w:rFonts w:ascii="Georgia" w:eastAsia="Times New Roman" w:hAnsi="Georgia" w:cs="Times New Roman"/>
          <w:color w:val="000000"/>
        </w:rPr>
        <w:t xml:space="preserve"> of law school graduates</w:t>
      </w:r>
      <w:r w:rsidRPr="00BF584A">
        <w:rPr>
          <w:rFonts w:ascii="Georgia" w:eastAsia="Times New Roman" w:hAnsi="Georgia" w:cs="Times New Roman"/>
          <w:color w:val="000000"/>
        </w:rPr>
        <w:t xml:space="preserve">? On a practical level, it is argued that law schools need to offer more real-world skills and experience, better debt counseling and disclosure about student loan programs, </w:t>
      </w:r>
      <w:r w:rsidR="005E187F">
        <w:rPr>
          <w:rFonts w:ascii="Georgia" w:eastAsia="Times New Roman" w:hAnsi="Georgia" w:cs="Times New Roman"/>
          <w:color w:val="000000"/>
        </w:rPr>
        <w:t xml:space="preserve">they </w:t>
      </w:r>
      <w:r w:rsidRPr="00BF584A">
        <w:rPr>
          <w:rFonts w:ascii="Georgia" w:eastAsia="Times New Roman" w:hAnsi="Georgia" w:cs="Times New Roman"/>
          <w:color w:val="000000"/>
        </w:rPr>
        <w:t xml:space="preserve">should ‘come clean’ about their actual costs and more carefully and honestly advertise the placement of their graduates. This amounts to making college seniors more knowledgeable consumers of a law education, and the volatility of the recruiting market has pushed all schools in those directions. </w:t>
      </w:r>
      <w:r w:rsidR="0098181C" w:rsidRPr="00BF584A">
        <w:rPr>
          <w:rFonts w:ascii="Georgia" w:eastAsia="Times New Roman" w:hAnsi="Georgia" w:cs="Times New Roman"/>
          <w:color w:val="000000"/>
        </w:rPr>
        <w:t xml:space="preserve">Virtually all law schools </w:t>
      </w:r>
      <w:r w:rsidR="004B5A96" w:rsidRPr="00BF584A">
        <w:rPr>
          <w:rFonts w:ascii="Georgia" w:eastAsia="Times New Roman" w:hAnsi="Georgia" w:cs="Times New Roman"/>
          <w:color w:val="000000"/>
        </w:rPr>
        <w:t xml:space="preserve">have </w:t>
      </w:r>
      <w:r w:rsidR="0098181C" w:rsidRPr="00BF584A">
        <w:rPr>
          <w:rFonts w:ascii="Georgia" w:eastAsia="Times New Roman" w:hAnsi="Georgia" w:cs="Times New Roman"/>
          <w:color w:val="000000"/>
        </w:rPr>
        <w:t>now</w:t>
      </w:r>
      <w:r w:rsidRPr="00BF584A">
        <w:rPr>
          <w:rFonts w:ascii="Georgia" w:eastAsia="Times New Roman" w:hAnsi="Georgia" w:cs="Times New Roman"/>
          <w:color w:val="000000"/>
        </w:rPr>
        <w:t xml:space="preserve"> </w:t>
      </w:r>
      <w:r w:rsidR="004B5A96" w:rsidRPr="00BF584A">
        <w:rPr>
          <w:rFonts w:ascii="Georgia" w:eastAsia="Times New Roman" w:hAnsi="Georgia" w:cs="Times New Roman"/>
          <w:color w:val="000000"/>
        </w:rPr>
        <w:t>built all these aspects into their curriculum. Yet e</w:t>
      </w:r>
      <w:r w:rsidRPr="00BF584A">
        <w:rPr>
          <w:rFonts w:ascii="Georgia" w:eastAsia="Times New Roman" w:hAnsi="Georgia" w:cs="Times New Roman"/>
          <w:color w:val="000000"/>
        </w:rPr>
        <w:t xml:space="preserve">ven with all the information about these issues swirling around, over 30,000 college graduates still take the LSAT and occupy seats in law classes in schools ranging from the very top </w:t>
      </w:r>
      <w:r w:rsidR="005E187F">
        <w:rPr>
          <w:rFonts w:ascii="Georgia" w:eastAsia="Times New Roman" w:hAnsi="Georgia" w:cs="Times New Roman"/>
          <w:color w:val="000000"/>
        </w:rPr>
        <w:t xml:space="preserve">tier </w:t>
      </w:r>
      <w:r w:rsidRPr="00BF584A">
        <w:rPr>
          <w:rFonts w:ascii="Georgia" w:eastAsia="Times New Roman" w:hAnsi="Georgia" w:cs="Times New Roman"/>
          <w:color w:val="000000"/>
        </w:rPr>
        <w:t>to those languishing in the far less prestigious ‘</w:t>
      </w:r>
      <w:proofErr w:type="gramStart"/>
      <w:r w:rsidRPr="00BF584A">
        <w:rPr>
          <w:rFonts w:ascii="Georgia" w:eastAsia="Times New Roman" w:hAnsi="Georgia" w:cs="Times New Roman"/>
          <w:color w:val="000000"/>
        </w:rPr>
        <w:t>second-100</w:t>
      </w:r>
      <w:proofErr w:type="gramEnd"/>
      <w:r w:rsidR="005E187F">
        <w:rPr>
          <w:rFonts w:ascii="Georgia" w:eastAsia="Times New Roman" w:hAnsi="Georgia" w:cs="Times New Roman"/>
          <w:color w:val="000000"/>
        </w:rPr>
        <w:t>.</w:t>
      </w:r>
      <w:r w:rsidRPr="00BF584A">
        <w:rPr>
          <w:rFonts w:ascii="Georgia" w:eastAsia="Times New Roman" w:hAnsi="Georgia" w:cs="Times New Roman"/>
          <w:color w:val="000000"/>
        </w:rPr>
        <w:t>’</w:t>
      </w:r>
      <w:r w:rsidR="004B5A96" w:rsidRPr="00BF584A">
        <w:rPr>
          <w:rFonts w:ascii="Georgia" w:eastAsia="Times New Roman" w:hAnsi="Georgia" w:cs="Times New Roman"/>
          <w:color w:val="000000"/>
        </w:rPr>
        <w:t xml:space="preserve"> </w:t>
      </w:r>
      <w:r w:rsidR="005E187F">
        <w:rPr>
          <w:rFonts w:ascii="Georgia" w:eastAsia="Times New Roman" w:hAnsi="Georgia" w:cs="Times New Roman"/>
          <w:color w:val="000000"/>
        </w:rPr>
        <w:t>A</w:t>
      </w:r>
      <w:r w:rsidR="004B5A96" w:rsidRPr="00BF584A">
        <w:rPr>
          <w:rFonts w:ascii="Georgia" w:eastAsia="Times New Roman" w:hAnsi="Georgia" w:cs="Times New Roman"/>
          <w:color w:val="000000"/>
        </w:rPr>
        <w:t>nd many are employed soon after graduation</w:t>
      </w:r>
      <w:r w:rsidR="005E187F">
        <w:rPr>
          <w:rFonts w:ascii="Georgia" w:eastAsia="Times New Roman" w:hAnsi="Georgia" w:cs="Times New Roman"/>
          <w:color w:val="000000"/>
        </w:rPr>
        <w:t>,</w:t>
      </w:r>
      <w:r w:rsidR="004B5A96" w:rsidRPr="00BF584A">
        <w:rPr>
          <w:rFonts w:ascii="Georgia" w:eastAsia="Times New Roman" w:hAnsi="Georgia" w:cs="Times New Roman"/>
          <w:color w:val="000000"/>
        </w:rPr>
        <w:t xml:space="preserve"> if not necessarily in the type of job of their first choice.</w:t>
      </w:r>
    </w:p>
    <w:p w14:paraId="3AB49EA5" w14:textId="34592E6A" w:rsidR="004B5A96"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As reported in the legal blogs</w:t>
      </w:r>
      <w:r w:rsidR="004B5A96" w:rsidRPr="00BF584A">
        <w:rPr>
          <w:rFonts w:ascii="Georgia" w:eastAsia="Times New Roman" w:hAnsi="Georgia" w:cs="Times New Roman"/>
          <w:color w:val="000000"/>
        </w:rPr>
        <w:t>,</w:t>
      </w:r>
      <w:r w:rsidRPr="00BF584A">
        <w:rPr>
          <w:rFonts w:ascii="Georgia" w:eastAsia="Times New Roman" w:hAnsi="Georgia" w:cs="Times New Roman"/>
          <w:color w:val="000000"/>
        </w:rPr>
        <w:t xml:space="preserve"> a few schools have been sued by unemployed graduates for consumer fraud </w:t>
      </w:r>
      <w:r w:rsidR="005E187F">
        <w:rPr>
          <w:rFonts w:ascii="Georgia" w:eastAsia="Times New Roman" w:hAnsi="Georgia" w:cs="Times New Roman"/>
          <w:color w:val="000000"/>
        </w:rPr>
        <w:t xml:space="preserve">or </w:t>
      </w:r>
      <w:r w:rsidRPr="00BF584A">
        <w:rPr>
          <w:rFonts w:ascii="Georgia" w:eastAsia="Times New Roman" w:hAnsi="Georgia" w:cs="Times New Roman"/>
          <w:color w:val="000000"/>
        </w:rPr>
        <w:t xml:space="preserve">misrepresentation and negligence in advertising or </w:t>
      </w:r>
      <w:r w:rsidR="005E187F">
        <w:rPr>
          <w:rFonts w:ascii="Georgia" w:eastAsia="Times New Roman" w:hAnsi="Georgia" w:cs="Times New Roman"/>
          <w:color w:val="000000"/>
        </w:rPr>
        <w:t xml:space="preserve">by </w:t>
      </w:r>
      <w:r w:rsidRPr="00BF584A">
        <w:rPr>
          <w:rFonts w:ascii="Georgia" w:eastAsia="Times New Roman" w:hAnsi="Georgia" w:cs="Times New Roman"/>
          <w:color w:val="000000"/>
        </w:rPr>
        <w:t>reporting (</w:t>
      </w:r>
      <w:r w:rsidR="00F14954" w:rsidRPr="00BF584A">
        <w:rPr>
          <w:rFonts w:ascii="Georgia" w:eastAsia="Times New Roman" w:hAnsi="Georgia" w:cs="Times New Roman"/>
          <w:color w:val="000000"/>
        </w:rPr>
        <w:t>e.g. to</w:t>
      </w:r>
      <w:r w:rsidRPr="00BF584A">
        <w:rPr>
          <w:rFonts w:ascii="Georgia" w:eastAsia="Times New Roman" w:hAnsi="Georgia" w:cs="Times New Roman"/>
          <w:color w:val="000000"/>
        </w:rPr>
        <w:t xml:space="preserve"> </w:t>
      </w:r>
      <w:r w:rsidRPr="00BF584A">
        <w:rPr>
          <w:rFonts w:ascii="Georgia" w:eastAsia="Times New Roman" w:hAnsi="Georgia" w:cs="Times New Roman"/>
          <w:smallCaps/>
          <w:color w:val="000000"/>
        </w:rPr>
        <w:t>U.S. News and World Report</w:t>
      </w:r>
      <w:r w:rsidRPr="00BF584A">
        <w:rPr>
          <w:rFonts w:ascii="Georgia" w:eastAsia="Times New Roman" w:hAnsi="Georgia" w:cs="Times New Roman"/>
          <w:color w:val="000000"/>
        </w:rPr>
        <w:t xml:space="preserve"> which publishes </w:t>
      </w:r>
      <w:proofErr w:type="gramStart"/>
      <w:r w:rsidRPr="00BF584A">
        <w:rPr>
          <w:rFonts w:ascii="Georgia" w:eastAsia="Times New Roman" w:hAnsi="Georgia" w:cs="Times New Roman"/>
          <w:color w:val="000000"/>
        </w:rPr>
        <w:t>widely-publicized</w:t>
      </w:r>
      <w:proofErr w:type="gramEnd"/>
      <w:r w:rsidRPr="00BF584A">
        <w:rPr>
          <w:rFonts w:ascii="Georgia" w:eastAsia="Times New Roman" w:hAnsi="Georgia" w:cs="Times New Roman"/>
          <w:color w:val="000000"/>
        </w:rPr>
        <w:t xml:space="preserve"> law school rankings) </w:t>
      </w:r>
      <w:r w:rsidRPr="00BF584A">
        <w:rPr>
          <w:rFonts w:ascii="Georgia" w:eastAsia="Times New Roman" w:hAnsi="Georgia" w:cs="Times New Roman"/>
          <w:color w:val="000000"/>
        </w:rPr>
        <w:lastRenderedPageBreak/>
        <w:t xml:space="preserve">exaggerated reputations or graduate placements and thereby </w:t>
      </w:r>
      <w:r w:rsidR="005E187F">
        <w:rPr>
          <w:rFonts w:ascii="Georgia" w:eastAsia="Times New Roman" w:hAnsi="Georgia" w:cs="Times New Roman"/>
          <w:color w:val="000000"/>
        </w:rPr>
        <w:t>enti</w:t>
      </w:r>
      <w:r w:rsidRPr="00BF584A">
        <w:rPr>
          <w:rFonts w:ascii="Georgia" w:eastAsia="Times New Roman" w:hAnsi="Georgia" w:cs="Times New Roman"/>
          <w:color w:val="000000"/>
        </w:rPr>
        <w:t xml:space="preserve">cing matriculation by unsuspecting </w:t>
      </w:r>
      <w:r w:rsidR="004B5A96" w:rsidRPr="00BF584A">
        <w:rPr>
          <w:rFonts w:ascii="Georgia" w:eastAsia="Times New Roman" w:hAnsi="Georgia" w:cs="Times New Roman"/>
          <w:color w:val="000000"/>
        </w:rPr>
        <w:t xml:space="preserve">law </w:t>
      </w:r>
      <w:r w:rsidRPr="00BF584A">
        <w:rPr>
          <w:rFonts w:ascii="Georgia" w:eastAsia="Times New Roman" w:hAnsi="Georgia" w:cs="Times New Roman"/>
          <w:color w:val="000000"/>
        </w:rPr>
        <w:t>freshmen. Respondents and others have argued that the most blatant and outrageous claims would not be considered credible by any reasonable person so let the buyer beware! But underlying those case</w:t>
      </w:r>
      <w:r w:rsidR="005E187F">
        <w:rPr>
          <w:rFonts w:ascii="Georgia" w:eastAsia="Times New Roman" w:hAnsi="Georgia" w:cs="Times New Roman"/>
          <w:color w:val="000000"/>
        </w:rPr>
        <w:t xml:space="preserve"> argument</w:t>
      </w:r>
      <w:r w:rsidRPr="00BF584A">
        <w:rPr>
          <w:rFonts w:ascii="Georgia" w:eastAsia="Times New Roman" w:hAnsi="Georgia" w:cs="Times New Roman"/>
          <w:color w:val="000000"/>
        </w:rPr>
        <w:t>s is a more basic issue -- whether law schools are offering a product for which there is a diminishing yield on what has become a significant investment</w:t>
      </w:r>
      <w:r w:rsidR="005E187F">
        <w:rPr>
          <w:rFonts w:ascii="Georgia" w:eastAsia="Times New Roman" w:hAnsi="Georgia" w:cs="Times New Roman"/>
          <w:color w:val="000000"/>
        </w:rPr>
        <w:t>.</w:t>
      </w:r>
      <w:r w:rsidRPr="00BF584A">
        <w:rPr>
          <w:rFonts w:ascii="Georgia" w:eastAsia="Times New Roman" w:hAnsi="Georgia" w:cs="Times New Roman"/>
          <w:color w:val="000000"/>
        </w:rPr>
        <w:t xml:space="preserve"> </w:t>
      </w:r>
      <w:r w:rsidR="005E187F">
        <w:rPr>
          <w:rFonts w:ascii="Georgia" w:eastAsia="Times New Roman" w:hAnsi="Georgia" w:cs="Times New Roman"/>
          <w:color w:val="000000"/>
        </w:rPr>
        <w:t>P</w:t>
      </w:r>
      <w:r w:rsidRPr="00BF584A">
        <w:rPr>
          <w:rFonts w:ascii="Georgia" w:eastAsia="Times New Roman" w:hAnsi="Georgia" w:cs="Times New Roman"/>
          <w:color w:val="000000"/>
        </w:rPr>
        <w:t>ut another way</w:t>
      </w:r>
      <w:r w:rsidR="005E187F">
        <w:rPr>
          <w:rFonts w:ascii="Georgia" w:eastAsia="Times New Roman" w:hAnsi="Georgia" w:cs="Times New Roman"/>
          <w:color w:val="000000"/>
        </w:rPr>
        <w:t>,</w:t>
      </w:r>
      <w:r w:rsidRPr="00BF584A">
        <w:rPr>
          <w:rFonts w:ascii="Georgia" w:eastAsia="Times New Roman" w:hAnsi="Georgia" w:cs="Times New Roman"/>
          <w:color w:val="000000"/>
        </w:rPr>
        <w:t xml:space="preserve"> are law schools meeting their public responsibilities to the marketplace or to individual students?  </w:t>
      </w:r>
    </w:p>
    <w:p w14:paraId="42CE4CDC" w14:textId="0C048EB5" w:rsidR="00257E95" w:rsidRPr="00BF584A" w:rsidRDefault="005E187F" w:rsidP="00E43CF5">
      <w:pPr>
        <w:spacing w:before="100" w:beforeAutospacing="1" w:after="100" w:afterAutospacing="1" w:line="264" w:lineRule="auto"/>
        <w:jc w:val="both"/>
        <w:rPr>
          <w:rFonts w:ascii="Georgia" w:eastAsia="Times New Roman" w:hAnsi="Georgia" w:cs="Times New Roman"/>
          <w:color w:val="000000"/>
        </w:rPr>
      </w:pPr>
      <w:r>
        <w:rPr>
          <w:rFonts w:ascii="Georgia" w:eastAsia="Times New Roman" w:hAnsi="Georgia" w:cs="Times New Roman"/>
          <w:color w:val="000000"/>
        </w:rPr>
        <w:t>Let’s start at</w:t>
      </w:r>
      <w:r w:rsidR="00257E95" w:rsidRPr="00BF584A">
        <w:rPr>
          <w:rFonts w:ascii="Georgia" w:eastAsia="Times New Roman" w:hAnsi="Georgia" w:cs="Times New Roman"/>
          <w:color w:val="000000"/>
        </w:rPr>
        <w:t xml:space="preserve"> the most elementary level, whether </w:t>
      </w:r>
      <w:r w:rsidR="004B5A96" w:rsidRPr="00BF584A">
        <w:rPr>
          <w:rFonts w:ascii="Georgia" w:eastAsia="Times New Roman" w:hAnsi="Georgia" w:cs="Times New Roman"/>
          <w:color w:val="000000"/>
        </w:rPr>
        <w:t>the</w:t>
      </w:r>
      <w:r w:rsidR="00257E95" w:rsidRPr="00BF584A">
        <w:rPr>
          <w:rFonts w:ascii="Georgia" w:eastAsia="Times New Roman" w:hAnsi="Georgia" w:cs="Times New Roman"/>
          <w:color w:val="000000"/>
        </w:rPr>
        <w:t xml:space="preserve"> law </w:t>
      </w:r>
      <w:r w:rsidR="004B5A96" w:rsidRPr="00BF584A">
        <w:rPr>
          <w:rFonts w:ascii="Georgia" w:eastAsia="Times New Roman" w:hAnsi="Georgia" w:cs="Times New Roman"/>
          <w:color w:val="000000"/>
        </w:rPr>
        <w:t>curriculum that is</w:t>
      </w:r>
      <w:r w:rsidR="00257E95" w:rsidRPr="00BF584A">
        <w:rPr>
          <w:rFonts w:ascii="Georgia" w:eastAsia="Times New Roman" w:hAnsi="Georgia" w:cs="Times New Roman"/>
          <w:color w:val="000000"/>
        </w:rPr>
        <w:t xml:space="preserve"> offered is solid and reputable</w:t>
      </w:r>
      <w:r>
        <w:rPr>
          <w:rFonts w:ascii="Georgia" w:eastAsia="Times New Roman" w:hAnsi="Georgia" w:cs="Times New Roman"/>
          <w:color w:val="000000"/>
        </w:rPr>
        <w:t>.</w:t>
      </w:r>
      <w:r w:rsidR="004B5A96" w:rsidRPr="00BF584A">
        <w:rPr>
          <w:rFonts w:ascii="Georgia" w:eastAsia="Times New Roman" w:hAnsi="Georgia" w:cs="Times New Roman"/>
          <w:color w:val="000000"/>
        </w:rPr>
        <w:t xml:space="preserve"> -</w:t>
      </w:r>
      <w:r>
        <w:rPr>
          <w:rFonts w:ascii="Georgia" w:eastAsia="Times New Roman" w:hAnsi="Georgia" w:cs="Times New Roman"/>
          <w:color w:val="000000"/>
        </w:rPr>
        <w:t>I</w:t>
      </w:r>
      <w:r w:rsidR="00257E95" w:rsidRPr="00BF584A">
        <w:rPr>
          <w:rFonts w:ascii="Georgia" w:eastAsia="Times New Roman" w:hAnsi="Georgia" w:cs="Times New Roman"/>
          <w:color w:val="000000"/>
        </w:rPr>
        <w:t xml:space="preserve">s the instruction skilled and knowledgeable, is the sequence of learning appropriate, and does a graduate walk out with a bona fide law degree that advertised exactly what it was – three years of sequenced training </w:t>
      </w:r>
      <w:r w:rsidR="004B5A96" w:rsidRPr="00BF584A">
        <w:rPr>
          <w:rFonts w:ascii="Georgia" w:eastAsia="Times New Roman" w:hAnsi="Georgia" w:cs="Times New Roman"/>
          <w:color w:val="000000"/>
        </w:rPr>
        <w:t>in legal research</w:t>
      </w:r>
      <w:r w:rsidR="00257E95" w:rsidRPr="00BF584A">
        <w:rPr>
          <w:rFonts w:ascii="Georgia" w:eastAsia="Times New Roman" w:hAnsi="Georgia" w:cs="Times New Roman"/>
          <w:color w:val="000000"/>
        </w:rPr>
        <w:t xml:space="preserve"> and adequately prepared for the bar exam? If the answer is </w:t>
      </w:r>
      <w:r w:rsidR="00257E95" w:rsidRPr="00BF584A">
        <w:rPr>
          <w:rFonts w:ascii="Georgia" w:eastAsia="Times New Roman" w:hAnsi="Georgia" w:cs="Times New Roman"/>
          <w:i/>
          <w:iCs/>
          <w:color w:val="000000"/>
        </w:rPr>
        <w:t>yes</w:t>
      </w:r>
      <w:r w:rsidR="00257E95" w:rsidRPr="00BF584A">
        <w:rPr>
          <w:rFonts w:ascii="Georgia" w:eastAsia="Times New Roman" w:hAnsi="Georgia" w:cs="Times New Roman"/>
          <w:color w:val="000000"/>
        </w:rPr>
        <w:t xml:space="preserve"> (as it would be for </w:t>
      </w:r>
      <w:r>
        <w:rPr>
          <w:rFonts w:ascii="Georgia" w:eastAsia="Times New Roman" w:hAnsi="Georgia" w:cs="Times New Roman"/>
          <w:color w:val="000000"/>
        </w:rPr>
        <w:t>most if not virtually</w:t>
      </w:r>
      <w:r w:rsidR="00257E95" w:rsidRPr="00BF584A">
        <w:rPr>
          <w:rFonts w:ascii="Georgia" w:eastAsia="Times New Roman" w:hAnsi="Georgia" w:cs="Times New Roman"/>
          <w:color w:val="000000"/>
        </w:rPr>
        <w:t xml:space="preserve"> all accredited law schools), then</w:t>
      </w:r>
      <w:r>
        <w:rPr>
          <w:rFonts w:ascii="Georgia" w:eastAsia="Times New Roman" w:hAnsi="Georgia" w:cs="Times New Roman"/>
          <w:color w:val="000000"/>
        </w:rPr>
        <w:t xml:space="preserve"> we can </w:t>
      </w:r>
      <w:proofErr w:type="gramStart"/>
      <w:r>
        <w:rPr>
          <w:rFonts w:ascii="Georgia" w:eastAsia="Times New Roman" w:hAnsi="Georgia" w:cs="Times New Roman"/>
          <w:color w:val="000000"/>
        </w:rPr>
        <w:t xml:space="preserve">raise </w:t>
      </w:r>
      <w:r w:rsidR="00257E95" w:rsidRPr="00BF584A">
        <w:rPr>
          <w:rFonts w:ascii="Georgia" w:eastAsia="Times New Roman" w:hAnsi="Georgia" w:cs="Times New Roman"/>
          <w:color w:val="000000"/>
        </w:rPr>
        <w:t xml:space="preserve"> a</w:t>
      </w:r>
      <w:proofErr w:type="gramEnd"/>
      <w:r w:rsidR="00257E95" w:rsidRPr="00BF584A">
        <w:rPr>
          <w:rFonts w:ascii="Georgia" w:eastAsia="Times New Roman" w:hAnsi="Georgia" w:cs="Times New Roman"/>
          <w:color w:val="000000"/>
        </w:rPr>
        <w:t xml:space="preserve"> second, related issue</w:t>
      </w:r>
      <w:r>
        <w:rPr>
          <w:rFonts w:ascii="Georgia" w:eastAsia="Times New Roman" w:hAnsi="Georgia" w:cs="Times New Roman"/>
          <w:color w:val="000000"/>
        </w:rPr>
        <w:t>,</w:t>
      </w:r>
      <w:r w:rsidR="00257E95" w:rsidRPr="00BF584A">
        <w:rPr>
          <w:rFonts w:ascii="Georgia" w:eastAsia="Times New Roman" w:hAnsi="Georgia" w:cs="Times New Roman"/>
          <w:color w:val="000000"/>
        </w:rPr>
        <w:t xml:space="preserve"> whether the graduate is able to gain employment in law within the first year of graduation that suits his interests and locational preferences? That, candidly, is where </w:t>
      </w:r>
      <w:r>
        <w:rPr>
          <w:rFonts w:ascii="Georgia" w:eastAsia="Times New Roman" w:hAnsi="Georgia" w:cs="Times New Roman"/>
          <w:color w:val="000000"/>
        </w:rPr>
        <w:t xml:space="preserve">a lot of </w:t>
      </w:r>
      <w:r w:rsidR="00257E95" w:rsidRPr="00BF584A">
        <w:rPr>
          <w:rFonts w:ascii="Georgia" w:eastAsia="Times New Roman" w:hAnsi="Georgia" w:cs="Times New Roman"/>
          <w:color w:val="000000"/>
        </w:rPr>
        <w:t>the crisis lies, irrespective of the cost of law school and how students pay for it.</w:t>
      </w:r>
    </w:p>
    <w:p w14:paraId="3ED37909" w14:textId="11504B23" w:rsidR="00072F69" w:rsidRPr="00BF584A" w:rsidRDefault="00257E95" w:rsidP="00E43CF5">
      <w:pPr>
        <w:spacing w:before="100" w:beforeAutospacing="1" w:after="100" w:afterAutospacing="1" w:line="264" w:lineRule="auto"/>
        <w:jc w:val="both"/>
        <w:rPr>
          <w:rFonts w:ascii="Georgia" w:eastAsia="Times New Roman" w:hAnsi="Georgia" w:cs="Times New Roman"/>
          <w:color w:val="000000"/>
        </w:rPr>
      </w:pPr>
      <w:r w:rsidRPr="00BF584A">
        <w:rPr>
          <w:rFonts w:ascii="Georgia" w:eastAsia="Times New Roman" w:hAnsi="Georgia" w:cs="Times New Roman"/>
          <w:color w:val="000000"/>
        </w:rPr>
        <w:t xml:space="preserve">Let's grant that law schools produce a bona fide curriculum-based product. Some </w:t>
      </w:r>
      <w:r w:rsidR="004B5A96" w:rsidRPr="00BF584A">
        <w:rPr>
          <w:rFonts w:ascii="Georgia" w:eastAsia="Times New Roman" w:hAnsi="Georgia" w:cs="Times New Roman"/>
          <w:color w:val="000000"/>
        </w:rPr>
        <w:t xml:space="preserve">schools </w:t>
      </w:r>
      <w:r w:rsidRPr="00BF584A">
        <w:rPr>
          <w:rFonts w:ascii="Georgia" w:eastAsia="Times New Roman" w:hAnsi="Georgia" w:cs="Times New Roman"/>
          <w:color w:val="000000"/>
        </w:rPr>
        <w:t>are better at it than others</w:t>
      </w:r>
      <w:r w:rsidR="005E187F">
        <w:rPr>
          <w:rFonts w:ascii="Georgia" w:eastAsia="Times New Roman" w:hAnsi="Georgia" w:cs="Times New Roman"/>
          <w:color w:val="000000"/>
        </w:rPr>
        <w:t>. S</w:t>
      </w:r>
      <w:r w:rsidRPr="00BF584A">
        <w:rPr>
          <w:rFonts w:ascii="Georgia" w:eastAsia="Times New Roman" w:hAnsi="Georgia" w:cs="Times New Roman"/>
          <w:color w:val="000000"/>
        </w:rPr>
        <w:t>ome have more prestigious instructors or higher rates of success in placing graduates in better position</w:t>
      </w:r>
      <w:r w:rsidR="00654177" w:rsidRPr="00BF584A">
        <w:rPr>
          <w:rFonts w:ascii="Georgia" w:eastAsia="Times New Roman" w:hAnsi="Georgia" w:cs="Times New Roman"/>
          <w:color w:val="000000"/>
        </w:rPr>
        <w:t>s. Some also offer a range</w:t>
      </w:r>
      <w:r w:rsidRPr="00BF584A">
        <w:rPr>
          <w:rFonts w:ascii="Georgia" w:eastAsia="Times New Roman" w:hAnsi="Georgia" w:cs="Times New Roman"/>
          <w:color w:val="000000"/>
        </w:rPr>
        <w:t xml:space="preserve"> of advanced or specialized course work and practical training in one or more legal subfields of practice, such as environmental </w:t>
      </w:r>
      <w:r w:rsidRPr="00BF584A">
        <w:rPr>
          <w:rFonts w:ascii="Georgia" w:eastAsia="Times New Roman" w:hAnsi="Georgia" w:cs="Times New Roman"/>
          <w:color w:val="000000"/>
        </w:rPr>
        <w:lastRenderedPageBreak/>
        <w:t>law, media</w:t>
      </w:r>
      <w:r w:rsidR="005E187F">
        <w:rPr>
          <w:rFonts w:ascii="Georgia" w:eastAsia="Times New Roman" w:hAnsi="Georgia" w:cs="Times New Roman"/>
          <w:color w:val="000000"/>
        </w:rPr>
        <w:t xml:space="preserve"> and </w:t>
      </w:r>
      <w:r w:rsidRPr="00BF584A">
        <w:rPr>
          <w:rFonts w:ascii="Georgia" w:eastAsia="Times New Roman" w:hAnsi="Georgia" w:cs="Times New Roman"/>
          <w:color w:val="000000"/>
        </w:rPr>
        <w:t>communications law, or intellectual p</w:t>
      </w:r>
      <w:r w:rsidR="00654177" w:rsidRPr="00BF584A">
        <w:rPr>
          <w:rFonts w:ascii="Georgia" w:eastAsia="Times New Roman" w:hAnsi="Georgia" w:cs="Times New Roman"/>
          <w:color w:val="000000"/>
        </w:rPr>
        <w:t>roperty. Placement of graduates</w:t>
      </w:r>
      <w:r w:rsidRPr="00BF584A">
        <w:rPr>
          <w:rFonts w:ascii="Georgia" w:eastAsia="Times New Roman" w:hAnsi="Georgia" w:cs="Times New Roman"/>
          <w:color w:val="000000"/>
        </w:rPr>
        <w:t xml:space="preserve"> may or may not be simply a matter of a law school's reputation, </w:t>
      </w:r>
      <w:r w:rsidR="00DA2B6E" w:rsidRPr="00BF584A">
        <w:rPr>
          <w:rFonts w:ascii="Georgia" w:eastAsia="Times New Roman" w:hAnsi="Georgia" w:cs="Times New Roman"/>
          <w:color w:val="000000"/>
        </w:rPr>
        <w:t>making law</w:t>
      </w:r>
      <w:r w:rsidRPr="00BF584A">
        <w:rPr>
          <w:rFonts w:ascii="Georgia" w:eastAsia="Times New Roman" w:hAnsi="Georgia" w:cs="Times New Roman"/>
          <w:color w:val="000000"/>
        </w:rPr>
        <w:t xml:space="preserve"> schools with the highest reputations </w:t>
      </w:r>
      <w:r w:rsidR="00DA2B6E" w:rsidRPr="00BF584A">
        <w:rPr>
          <w:rFonts w:ascii="Georgia" w:eastAsia="Times New Roman" w:hAnsi="Georgia" w:cs="Times New Roman"/>
          <w:color w:val="000000"/>
        </w:rPr>
        <w:t xml:space="preserve">(top 25, top 50) </w:t>
      </w:r>
      <w:r w:rsidRPr="00BF584A">
        <w:rPr>
          <w:rFonts w:ascii="Georgia" w:eastAsia="Times New Roman" w:hAnsi="Georgia" w:cs="Times New Roman"/>
          <w:color w:val="000000"/>
        </w:rPr>
        <w:t xml:space="preserve">the most attractive destination </w:t>
      </w:r>
      <w:r w:rsidR="00DA2B6E" w:rsidRPr="00BF584A">
        <w:rPr>
          <w:rFonts w:ascii="Georgia" w:eastAsia="Times New Roman" w:hAnsi="Georgia" w:cs="Times New Roman"/>
          <w:color w:val="000000"/>
        </w:rPr>
        <w:t xml:space="preserve">albeit </w:t>
      </w:r>
      <w:r w:rsidRPr="00BF584A">
        <w:rPr>
          <w:rFonts w:ascii="Georgia" w:eastAsia="Times New Roman" w:hAnsi="Georgia" w:cs="Times New Roman"/>
          <w:color w:val="000000"/>
        </w:rPr>
        <w:t xml:space="preserve">at a higher cost. But </w:t>
      </w:r>
      <w:proofErr w:type="gramStart"/>
      <w:r w:rsidRPr="00BF584A">
        <w:rPr>
          <w:rFonts w:ascii="Georgia" w:eastAsia="Times New Roman" w:hAnsi="Georgia" w:cs="Times New Roman"/>
          <w:color w:val="000000"/>
        </w:rPr>
        <w:t>on the whole</w:t>
      </w:r>
      <w:proofErr w:type="gramEnd"/>
      <w:r w:rsidRPr="00BF584A">
        <w:rPr>
          <w:rFonts w:ascii="Georgia" w:eastAsia="Times New Roman" w:hAnsi="Georgia" w:cs="Times New Roman"/>
          <w:color w:val="000000"/>
        </w:rPr>
        <w:t xml:space="preserve">, </w:t>
      </w:r>
      <w:r w:rsidRPr="005E187F">
        <w:rPr>
          <w:rFonts w:ascii="Georgia" w:eastAsia="Times New Roman" w:hAnsi="Georgia" w:cs="Times New Roman"/>
          <w:i/>
          <w:iCs/>
          <w:color w:val="000000"/>
        </w:rPr>
        <w:t>a law degree is a law degree</w:t>
      </w:r>
      <w:r w:rsidR="005E187F">
        <w:rPr>
          <w:rFonts w:ascii="Georgia" w:eastAsia="Times New Roman" w:hAnsi="Georgia" w:cs="Times New Roman"/>
          <w:color w:val="000000"/>
        </w:rPr>
        <w:t>. A</w:t>
      </w:r>
      <w:r w:rsidRPr="00BF584A">
        <w:rPr>
          <w:rFonts w:ascii="Georgia" w:eastAsia="Times New Roman" w:hAnsi="Georgia" w:cs="Times New Roman"/>
          <w:color w:val="000000"/>
        </w:rPr>
        <w:t xml:space="preserve">ll students complete basic courses in torts, </w:t>
      </w:r>
      <w:r w:rsidR="007628F4">
        <w:rPr>
          <w:rFonts w:ascii="Georgia" w:eastAsia="Times New Roman" w:hAnsi="Georgia" w:cs="Times New Roman"/>
          <w:color w:val="000000"/>
        </w:rPr>
        <w:t xml:space="preserve">property, </w:t>
      </w:r>
      <w:r w:rsidRPr="00BF584A">
        <w:rPr>
          <w:rFonts w:ascii="Georgia" w:eastAsia="Times New Roman" w:hAnsi="Georgia" w:cs="Times New Roman"/>
          <w:color w:val="000000"/>
        </w:rPr>
        <w:t xml:space="preserve">civil procedure, and legal writing. Whether </w:t>
      </w:r>
      <w:r w:rsidR="00DA2B6E" w:rsidRPr="00BF584A">
        <w:rPr>
          <w:rFonts w:ascii="Georgia" w:eastAsia="Times New Roman" w:hAnsi="Georgia" w:cs="Times New Roman"/>
          <w:color w:val="000000"/>
        </w:rPr>
        <w:t>law students</w:t>
      </w:r>
      <w:r w:rsidRPr="00BF584A">
        <w:rPr>
          <w:rFonts w:ascii="Georgia" w:eastAsia="Times New Roman" w:hAnsi="Georgia" w:cs="Times New Roman"/>
          <w:color w:val="000000"/>
        </w:rPr>
        <w:t xml:space="preserve"> go into criminal law or intellectual property after th</w:t>
      </w:r>
      <w:r w:rsidR="00DA2B6E" w:rsidRPr="00BF584A">
        <w:rPr>
          <w:rFonts w:ascii="Georgia" w:eastAsia="Times New Roman" w:hAnsi="Georgia" w:cs="Times New Roman"/>
          <w:color w:val="000000"/>
        </w:rPr>
        <w:t>eir first year</w:t>
      </w:r>
      <w:r w:rsidRPr="00BF584A">
        <w:rPr>
          <w:rFonts w:ascii="Georgia" w:eastAsia="Times New Roman" w:hAnsi="Georgia" w:cs="Times New Roman"/>
          <w:color w:val="000000"/>
        </w:rPr>
        <w:t xml:space="preserve"> is a matter of </w:t>
      </w:r>
      <w:r w:rsidR="007628F4">
        <w:rPr>
          <w:rFonts w:ascii="Georgia" w:eastAsia="Times New Roman" w:hAnsi="Georgia" w:cs="Times New Roman"/>
          <w:color w:val="000000"/>
        </w:rPr>
        <w:t xml:space="preserve">their </w:t>
      </w:r>
      <w:r w:rsidRPr="00BF584A">
        <w:rPr>
          <w:rFonts w:ascii="Georgia" w:eastAsia="Times New Roman" w:hAnsi="Georgia" w:cs="Times New Roman"/>
          <w:color w:val="000000"/>
        </w:rPr>
        <w:t>choice (and taste), some influenced by what</w:t>
      </w:r>
      <w:r w:rsidR="007628F4">
        <w:rPr>
          <w:rFonts w:ascii="Georgia" w:eastAsia="Times New Roman" w:hAnsi="Georgia" w:cs="Times New Roman"/>
          <w:color w:val="000000"/>
        </w:rPr>
        <w:t xml:space="preserve"> field</w:t>
      </w:r>
      <w:r w:rsidRPr="00BF584A">
        <w:rPr>
          <w:rFonts w:ascii="Georgia" w:eastAsia="Times New Roman" w:hAnsi="Georgia" w:cs="Times New Roman"/>
          <w:color w:val="000000"/>
        </w:rPr>
        <w:t xml:space="preserve"> they anticipate </w:t>
      </w:r>
      <w:r w:rsidR="007628F4">
        <w:rPr>
          <w:rFonts w:ascii="Georgia" w:eastAsia="Times New Roman" w:hAnsi="Georgia" w:cs="Times New Roman"/>
          <w:color w:val="000000"/>
        </w:rPr>
        <w:t xml:space="preserve">will be the new </w:t>
      </w:r>
      <w:r w:rsidRPr="00BF584A">
        <w:rPr>
          <w:rFonts w:ascii="Georgia" w:eastAsia="Times New Roman" w:hAnsi="Georgia" w:cs="Times New Roman"/>
          <w:color w:val="000000"/>
        </w:rPr>
        <w:t>‘hot’ field</w:t>
      </w:r>
      <w:r w:rsidR="007628F4">
        <w:rPr>
          <w:rFonts w:ascii="Georgia" w:eastAsia="Times New Roman" w:hAnsi="Georgia" w:cs="Times New Roman"/>
          <w:color w:val="000000"/>
        </w:rPr>
        <w:t xml:space="preserve"> (growing area of legal practice)</w:t>
      </w:r>
      <w:r w:rsidRPr="00BF584A">
        <w:rPr>
          <w:rFonts w:ascii="Georgia" w:eastAsia="Times New Roman" w:hAnsi="Georgia" w:cs="Times New Roman"/>
          <w:color w:val="000000"/>
        </w:rPr>
        <w:t xml:space="preserve">. Others </w:t>
      </w:r>
      <w:r w:rsidR="00DA2B6E" w:rsidRPr="00BF584A">
        <w:rPr>
          <w:rFonts w:ascii="Georgia" w:eastAsia="Times New Roman" w:hAnsi="Georgia" w:cs="Times New Roman"/>
          <w:color w:val="000000"/>
        </w:rPr>
        <w:t xml:space="preserve">may </w:t>
      </w:r>
      <w:r w:rsidR="007628F4">
        <w:rPr>
          <w:rFonts w:ascii="Georgia" w:eastAsia="Times New Roman" w:hAnsi="Georgia" w:cs="Times New Roman"/>
          <w:color w:val="000000"/>
        </w:rPr>
        <w:t xml:space="preserve">choose to </w:t>
      </w:r>
      <w:r w:rsidRPr="00BF584A">
        <w:rPr>
          <w:rFonts w:ascii="Georgia" w:eastAsia="Times New Roman" w:hAnsi="Georgia" w:cs="Times New Roman"/>
          <w:color w:val="000000"/>
        </w:rPr>
        <w:t xml:space="preserve">remain essentially generalists and move into a market niche through practice after graduation, often quite accidentally. Clearly, the marketplace for entry-level lawyers is </w:t>
      </w:r>
      <w:r w:rsidR="00DA2B6E" w:rsidRPr="00BF584A">
        <w:rPr>
          <w:rFonts w:ascii="Georgia" w:eastAsia="Times New Roman" w:hAnsi="Georgia" w:cs="Times New Roman"/>
          <w:color w:val="000000"/>
        </w:rPr>
        <w:t xml:space="preserve">very </w:t>
      </w:r>
      <w:r w:rsidRPr="00BF584A">
        <w:rPr>
          <w:rFonts w:ascii="Georgia" w:eastAsia="Times New Roman" w:hAnsi="Georgia" w:cs="Times New Roman"/>
          <w:color w:val="000000"/>
        </w:rPr>
        <w:t xml:space="preserve">competitive, perhaps more so if one is geographically tied by circumstance or preference. But if </w:t>
      </w:r>
      <w:r w:rsidR="00DA2B6E" w:rsidRPr="00BF584A">
        <w:rPr>
          <w:rFonts w:ascii="Georgia" w:eastAsia="Times New Roman" w:hAnsi="Georgia" w:cs="Times New Roman"/>
          <w:color w:val="000000"/>
        </w:rPr>
        <w:t>a</w:t>
      </w:r>
      <w:r w:rsidRPr="00BF584A">
        <w:rPr>
          <w:rFonts w:ascii="Georgia" w:eastAsia="Times New Roman" w:hAnsi="Georgia" w:cs="Times New Roman"/>
          <w:color w:val="000000"/>
        </w:rPr>
        <w:t xml:space="preserve"> law degree advertises its </w:t>
      </w:r>
      <w:r w:rsidR="007628F4">
        <w:rPr>
          <w:rFonts w:ascii="Georgia" w:eastAsia="Times New Roman" w:hAnsi="Georgia" w:cs="Times New Roman"/>
          <w:color w:val="000000"/>
        </w:rPr>
        <w:t>content</w:t>
      </w:r>
      <w:r w:rsidRPr="00BF584A">
        <w:rPr>
          <w:rFonts w:ascii="Georgia" w:eastAsia="Times New Roman" w:hAnsi="Georgia" w:cs="Times New Roman"/>
          <w:color w:val="000000"/>
        </w:rPr>
        <w:t xml:space="preserve"> accurately</w:t>
      </w:r>
      <w:r w:rsidR="00A13B33">
        <w:rPr>
          <w:rFonts w:ascii="Georgia" w:eastAsia="Times New Roman" w:hAnsi="Georgia" w:cs="Times New Roman"/>
          <w:color w:val="000000"/>
        </w:rPr>
        <w:t>,</w:t>
      </w:r>
      <w:r w:rsidRPr="00BF584A">
        <w:rPr>
          <w:rFonts w:ascii="Georgia" w:eastAsia="Times New Roman" w:hAnsi="Georgia" w:cs="Times New Roman"/>
          <w:color w:val="000000"/>
        </w:rPr>
        <w:t xml:space="preserve"> what has changed is the legal market and the nature of legal work. This is the heart of the matter. For years, the legal blogs (such as </w:t>
      </w:r>
      <w:hyperlink r:id="rId5" w:history="1">
        <w:r w:rsidRPr="00BF584A">
          <w:rPr>
            <w:rFonts w:ascii="Georgia" w:eastAsia="Times New Roman" w:hAnsi="Georgia" w:cs="Times New Roman"/>
            <w:i/>
            <w:iCs/>
          </w:rPr>
          <w:t>abovethelaw.com</w:t>
        </w:r>
      </w:hyperlink>
      <w:r w:rsidRPr="00BF584A">
        <w:rPr>
          <w:rFonts w:ascii="Georgia" w:eastAsia="Times New Roman" w:hAnsi="Georgia" w:cs="Times New Roman"/>
          <w:color w:val="000000"/>
        </w:rPr>
        <w:t>) have been examining and debating how the profession has changed and what it will look like in the future -- it might be a good idea to check them out.</w:t>
      </w:r>
    </w:p>
    <w:p w14:paraId="307DA91B" w14:textId="77777777" w:rsidR="0042751F" w:rsidRDefault="0042751F" w:rsidP="00440112">
      <w:pPr>
        <w:spacing w:before="100" w:beforeAutospacing="1" w:after="100" w:afterAutospacing="1" w:line="264" w:lineRule="auto"/>
        <w:jc w:val="both"/>
        <w:rPr>
          <w:rFonts w:ascii="Georgia" w:eastAsia="Times New Roman" w:hAnsi="Georgia" w:cs="Times New Roman"/>
          <w:color w:val="000000"/>
          <w:sz w:val="20"/>
          <w:szCs w:val="20"/>
        </w:rPr>
      </w:pPr>
    </w:p>
    <w:p w14:paraId="5F6E0E3A" w14:textId="77777777" w:rsidR="0042751F" w:rsidRDefault="0042751F" w:rsidP="00440112">
      <w:pPr>
        <w:spacing w:before="100" w:beforeAutospacing="1" w:after="100" w:afterAutospacing="1" w:line="264" w:lineRule="auto"/>
        <w:jc w:val="both"/>
        <w:rPr>
          <w:rFonts w:ascii="Georgia" w:eastAsia="Times New Roman" w:hAnsi="Georgia" w:cs="Times New Roman"/>
          <w:color w:val="000000"/>
          <w:sz w:val="20"/>
          <w:szCs w:val="20"/>
        </w:rPr>
      </w:pPr>
    </w:p>
    <w:p w14:paraId="48CFC7AE" w14:textId="77777777" w:rsidR="0042751F" w:rsidRDefault="0042751F" w:rsidP="00440112">
      <w:pPr>
        <w:spacing w:before="100" w:beforeAutospacing="1" w:after="100" w:afterAutospacing="1" w:line="264" w:lineRule="auto"/>
        <w:jc w:val="both"/>
        <w:rPr>
          <w:rFonts w:ascii="Georgia" w:eastAsia="Times New Roman" w:hAnsi="Georgia" w:cs="Times New Roman"/>
          <w:color w:val="000000"/>
          <w:sz w:val="20"/>
          <w:szCs w:val="20"/>
        </w:rPr>
      </w:pPr>
    </w:p>
    <w:p w14:paraId="4AF8EAAD" w14:textId="77777777" w:rsidR="0042751F" w:rsidRDefault="0042751F" w:rsidP="00440112">
      <w:pPr>
        <w:spacing w:before="100" w:beforeAutospacing="1" w:after="100" w:afterAutospacing="1" w:line="264" w:lineRule="auto"/>
        <w:jc w:val="both"/>
        <w:rPr>
          <w:rFonts w:ascii="Georgia" w:eastAsia="Times New Roman" w:hAnsi="Georgia" w:cs="Times New Roman"/>
          <w:color w:val="000000"/>
          <w:sz w:val="20"/>
          <w:szCs w:val="20"/>
        </w:rPr>
      </w:pPr>
    </w:p>
    <w:p w14:paraId="736267A1" w14:textId="77777777" w:rsidR="0042751F" w:rsidRDefault="0042751F" w:rsidP="00440112">
      <w:pPr>
        <w:spacing w:before="100" w:beforeAutospacing="1" w:after="100" w:afterAutospacing="1" w:line="264" w:lineRule="auto"/>
        <w:jc w:val="both"/>
        <w:rPr>
          <w:rFonts w:ascii="Georgia" w:eastAsia="Times New Roman" w:hAnsi="Georgia" w:cs="Times New Roman"/>
          <w:color w:val="000000"/>
          <w:sz w:val="20"/>
          <w:szCs w:val="20"/>
        </w:rPr>
      </w:pPr>
    </w:p>
    <w:p w14:paraId="5DC28739" w14:textId="4048CAEA" w:rsidR="00A43A95" w:rsidRPr="006142CD" w:rsidRDefault="00440112" w:rsidP="00440112">
      <w:pPr>
        <w:spacing w:before="100" w:beforeAutospacing="1" w:after="100" w:afterAutospacing="1" w:line="264" w:lineRule="auto"/>
        <w:jc w:val="both"/>
        <w:rPr>
          <w:rFonts w:ascii="Georgia" w:eastAsia="Times New Roman" w:hAnsi="Georgia" w:cs="Times New Roman"/>
          <w:color w:val="000000"/>
        </w:rPr>
      </w:pPr>
      <w:r w:rsidRPr="00440112">
        <w:rPr>
          <w:rFonts w:ascii="Georgia" w:eastAsia="Times New Roman" w:hAnsi="Georgia" w:cs="Times New Roman"/>
          <w:color w:val="000000"/>
          <w:sz w:val="20"/>
          <w:szCs w:val="20"/>
        </w:rPr>
        <w:lastRenderedPageBreak/>
        <w:t>Th</w:t>
      </w:r>
      <w:r w:rsidR="0042751F">
        <w:rPr>
          <w:rFonts w:ascii="Georgia" w:eastAsia="Times New Roman" w:hAnsi="Georgia" w:cs="Times New Roman"/>
          <w:color w:val="000000"/>
          <w:sz w:val="20"/>
          <w:szCs w:val="20"/>
        </w:rPr>
        <w:t>is</w:t>
      </w:r>
      <w:r w:rsidRPr="00440112">
        <w:rPr>
          <w:rFonts w:ascii="Georgia" w:eastAsia="Times New Roman" w:hAnsi="Georgia" w:cs="Times New Roman"/>
          <w:color w:val="000000"/>
          <w:sz w:val="20"/>
          <w:szCs w:val="20"/>
        </w:rPr>
        <w:t xml:space="preserve"> table </w:t>
      </w:r>
      <w:r w:rsidR="0042751F">
        <w:rPr>
          <w:rFonts w:ascii="Georgia" w:eastAsia="Times New Roman" w:hAnsi="Georgia" w:cs="Times New Roman"/>
          <w:color w:val="000000"/>
          <w:sz w:val="20"/>
          <w:szCs w:val="20"/>
        </w:rPr>
        <w:t>provides a representative list of the over 120 political science graduates that completed law degrees and entered legal practice of some type (see code).</w:t>
      </w:r>
    </w:p>
    <w:p w14:paraId="6FCB16F3" w14:textId="3ABEC9A4" w:rsidR="006142CD" w:rsidRPr="006142CD" w:rsidRDefault="006142CD" w:rsidP="00440112">
      <w:pPr>
        <w:spacing w:after="0" w:line="240" w:lineRule="auto"/>
        <w:rPr>
          <w:rFonts w:ascii="Georgia" w:eastAsia="Times New Roman" w:hAnsi="Georgia" w:cs="Times New Roman"/>
          <w:sz w:val="20"/>
          <w:szCs w:val="20"/>
        </w:rPr>
      </w:pPr>
      <w:r>
        <w:rPr>
          <w:rFonts w:ascii="Georgia" w:eastAsia="Times New Roman" w:hAnsi="Georgia" w:cs="Times New Roman"/>
          <w:sz w:val="20"/>
          <w:szCs w:val="20"/>
        </w:rPr>
        <w:t>Code to graduates’ a</w:t>
      </w:r>
      <w:r w:rsidRPr="006142CD">
        <w:rPr>
          <w:rFonts w:ascii="Georgia" w:eastAsia="Times New Roman" w:hAnsi="Georgia" w:cs="Times New Roman"/>
          <w:sz w:val="20"/>
          <w:szCs w:val="20"/>
        </w:rPr>
        <w:t>reas of</w:t>
      </w:r>
      <w:r w:rsidR="00440112" w:rsidRPr="006142CD">
        <w:rPr>
          <w:rFonts w:ascii="Georgia" w:eastAsia="Times New Roman" w:hAnsi="Georgia" w:cs="Times New Roman"/>
          <w:sz w:val="20"/>
          <w:szCs w:val="20"/>
        </w:rPr>
        <w:t xml:space="preserve"> legal practice: </w:t>
      </w:r>
      <w:r w:rsidR="00440112" w:rsidRPr="006142CD">
        <w:rPr>
          <w:rFonts w:ascii="Georgia" w:eastAsia="Times New Roman" w:hAnsi="Georgia" w:cs="Times New Roman"/>
          <w:sz w:val="20"/>
          <w:szCs w:val="20"/>
        </w:rPr>
        <w:tab/>
      </w:r>
    </w:p>
    <w:p w14:paraId="70813403" w14:textId="77777777" w:rsidR="006142CD" w:rsidRDefault="006142CD" w:rsidP="00440112">
      <w:pPr>
        <w:spacing w:after="0" w:line="240" w:lineRule="auto"/>
        <w:rPr>
          <w:rFonts w:ascii="Garamond" w:eastAsia="Times New Roman" w:hAnsi="Garamond" w:cs="Times New Roman"/>
          <w:b/>
          <w:bCs/>
          <w:i/>
          <w:iCs/>
          <w:sz w:val="18"/>
          <w:szCs w:val="18"/>
        </w:rPr>
      </w:pPr>
    </w:p>
    <w:p w14:paraId="4AE54D2B" w14:textId="4C72714E" w:rsidR="0042751F" w:rsidRDefault="0042751F" w:rsidP="0042751F">
      <w:pPr>
        <w:spacing w:after="0" w:line="240" w:lineRule="auto"/>
        <w:rPr>
          <w:rFonts w:ascii="Georgia" w:eastAsia="Times New Roman" w:hAnsi="Georgia" w:cs="Times New Roman"/>
          <w:sz w:val="18"/>
          <w:szCs w:val="18"/>
        </w:rPr>
      </w:pPr>
      <w:r>
        <w:rPr>
          <w:rFonts w:ascii="Georgia" w:eastAsia="Times New Roman" w:hAnsi="Georgia" w:cs="Times New Roman"/>
          <w:sz w:val="18"/>
          <w:szCs w:val="18"/>
        </w:rPr>
        <w:t xml:space="preserve">    </w:t>
      </w:r>
      <w:r w:rsidR="00440112" w:rsidRPr="006142CD">
        <w:rPr>
          <w:rFonts w:ascii="Georgia" w:eastAsia="Times New Roman" w:hAnsi="Georgia" w:cs="Times New Roman"/>
          <w:sz w:val="18"/>
          <w:szCs w:val="18"/>
        </w:rPr>
        <w:t xml:space="preserve">PP-private                 PS-public sector      FIN-finance practice   </w:t>
      </w:r>
    </w:p>
    <w:p w14:paraId="57EB1EFC" w14:textId="36193161" w:rsidR="00440112" w:rsidRPr="006142CD" w:rsidRDefault="0042751F" w:rsidP="0042751F">
      <w:pPr>
        <w:spacing w:after="0" w:line="240" w:lineRule="auto"/>
        <w:rPr>
          <w:rFonts w:ascii="Georgia" w:eastAsia="Times New Roman" w:hAnsi="Georgia" w:cs="Times New Roman"/>
          <w:sz w:val="18"/>
          <w:szCs w:val="18"/>
        </w:rPr>
      </w:pPr>
      <w:r>
        <w:rPr>
          <w:rFonts w:ascii="Georgia" w:eastAsia="Times New Roman" w:hAnsi="Georgia" w:cs="Times New Roman"/>
          <w:sz w:val="18"/>
          <w:szCs w:val="18"/>
        </w:rPr>
        <w:t xml:space="preserve">    </w:t>
      </w:r>
      <w:r w:rsidR="00440112" w:rsidRPr="006142CD">
        <w:rPr>
          <w:rFonts w:ascii="Georgia" w:eastAsia="Times New Roman" w:hAnsi="Georgia" w:cs="Times New Roman"/>
          <w:sz w:val="18"/>
          <w:szCs w:val="18"/>
        </w:rPr>
        <w:t xml:space="preserve">HC-health care       </w:t>
      </w:r>
      <w:r>
        <w:rPr>
          <w:rFonts w:ascii="Georgia" w:eastAsia="Times New Roman" w:hAnsi="Georgia" w:cs="Times New Roman"/>
          <w:sz w:val="18"/>
          <w:szCs w:val="18"/>
        </w:rPr>
        <w:t xml:space="preserve">  </w:t>
      </w:r>
      <w:r w:rsidR="00440112" w:rsidRPr="006142CD">
        <w:rPr>
          <w:rFonts w:ascii="Georgia" w:eastAsia="Times New Roman" w:hAnsi="Georgia" w:cs="Times New Roman"/>
          <w:sz w:val="18"/>
          <w:szCs w:val="18"/>
        </w:rPr>
        <w:t xml:space="preserve">INS--insurance   </w:t>
      </w:r>
      <w:r>
        <w:rPr>
          <w:rFonts w:ascii="Georgia" w:eastAsia="Times New Roman" w:hAnsi="Georgia" w:cs="Times New Roman"/>
          <w:sz w:val="18"/>
          <w:szCs w:val="18"/>
        </w:rPr>
        <w:t xml:space="preserve">    </w:t>
      </w:r>
      <w:r w:rsidRPr="006142CD">
        <w:rPr>
          <w:rFonts w:ascii="Georgia" w:eastAsia="Times New Roman" w:hAnsi="Georgia" w:cs="Times New Roman"/>
          <w:sz w:val="18"/>
          <w:szCs w:val="18"/>
        </w:rPr>
        <w:t>BUS-private enterprise</w:t>
      </w:r>
    </w:p>
    <w:p w14:paraId="03B4180E" w14:textId="67BEB659" w:rsidR="0042751F" w:rsidRPr="0042751F" w:rsidRDefault="0042751F" w:rsidP="0042751F">
      <w:pPr>
        <w:spacing w:after="0" w:line="240" w:lineRule="auto"/>
        <w:rPr>
          <w:rFonts w:ascii="Georgia" w:eastAsia="Times New Roman" w:hAnsi="Georgia" w:cs="Times New Roman"/>
          <w:sz w:val="18"/>
          <w:szCs w:val="18"/>
        </w:rPr>
      </w:pPr>
      <w:r>
        <w:rPr>
          <w:rFonts w:ascii="Georgia" w:eastAsia="Times New Roman" w:hAnsi="Georgia" w:cs="Times New Roman"/>
          <w:sz w:val="18"/>
          <w:szCs w:val="18"/>
        </w:rPr>
        <w:t xml:space="preserve">    </w:t>
      </w:r>
      <w:r w:rsidR="00440112" w:rsidRPr="006142CD">
        <w:rPr>
          <w:rFonts w:ascii="Georgia" w:eastAsia="Times New Roman" w:hAnsi="Georgia" w:cs="Times New Roman"/>
          <w:sz w:val="18"/>
          <w:szCs w:val="18"/>
        </w:rPr>
        <w:t xml:space="preserve">EDUC-education   </w:t>
      </w:r>
      <w:r>
        <w:rPr>
          <w:rFonts w:ascii="Georgia" w:eastAsia="Times New Roman" w:hAnsi="Georgia" w:cs="Times New Roman"/>
          <w:sz w:val="18"/>
          <w:szCs w:val="18"/>
        </w:rPr>
        <w:t xml:space="preserve">   </w:t>
      </w:r>
      <w:r w:rsidRPr="006142CD">
        <w:rPr>
          <w:rFonts w:ascii="Georgia" w:eastAsia="Times New Roman" w:hAnsi="Georgia" w:cs="Times New Roman"/>
          <w:sz w:val="18"/>
          <w:szCs w:val="18"/>
        </w:rPr>
        <w:t>NP-nonprofit</w:t>
      </w:r>
    </w:p>
    <w:p w14:paraId="684835B7" w14:textId="77777777" w:rsidR="0042751F" w:rsidRDefault="0042751F" w:rsidP="00440112">
      <w:pPr>
        <w:spacing w:after="0" w:line="240" w:lineRule="auto"/>
        <w:rPr>
          <w:rFonts w:ascii="Georgia" w:eastAsia="Times New Roman" w:hAnsi="Georgia" w:cs="Times New Roman"/>
          <w:smallCaps/>
          <w:sz w:val="20"/>
          <w:szCs w:val="20"/>
        </w:rPr>
      </w:pPr>
    </w:p>
    <w:p w14:paraId="3CF359B6" w14:textId="2F0B8709" w:rsidR="00796931" w:rsidRPr="00796931" w:rsidRDefault="00796931" w:rsidP="00440112">
      <w:pPr>
        <w:spacing w:after="0" w:line="240" w:lineRule="auto"/>
        <w:rPr>
          <w:rFonts w:ascii="Georgia" w:eastAsia="Times New Roman" w:hAnsi="Georgia" w:cs="Times New Roman"/>
          <w:smallCaps/>
          <w:sz w:val="20"/>
          <w:szCs w:val="20"/>
        </w:rPr>
      </w:pPr>
      <w:r w:rsidRPr="00796931">
        <w:rPr>
          <w:rFonts w:ascii="Georgia" w:eastAsia="Times New Roman" w:hAnsi="Georgia" w:cs="Times New Roman"/>
          <w:smallCaps/>
          <w:sz w:val="20"/>
          <w:szCs w:val="20"/>
        </w:rPr>
        <w:t>Law School/JD</w:t>
      </w:r>
      <w:r>
        <w:rPr>
          <w:rFonts w:ascii="Georgia" w:eastAsia="Times New Roman" w:hAnsi="Georgia" w:cs="Times New Roman"/>
          <w:smallCaps/>
          <w:sz w:val="20"/>
          <w:szCs w:val="20"/>
        </w:rPr>
        <w:tab/>
      </w:r>
      <w:r w:rsidRPr="00796931">
        <w:rPr>
          <w:rFonts w:ascii="Georgia" w:eastAsia="Times New Roman" w:hAnsi="Georgia" w:cs="Times New Roman"/>
          <w:smallCaps/>
          <w:sz w:val="20"/>
          <w:szCs w:val="20"/>
        </w:rPr>
        <w:t>Field</w:t>
      </w:r>
      <w:r w:rsidRPr="00796931">
        <w:rPr>
          <w:rFonts w:ascii="Georgia" w:eastAsia="Times New Roman" w:hAnsi="Georgia" w:cs="Times New Roman"/>
          <w:smallCaps/>
          <w:sz w:val="20"/>
          <w:szCs w:val="20"/>
        </w:rPr>
        <w:tab/>
        <w:t>Location</w:t>
      </w:r>
    </w:p>
    <w:p w14:paraId="5E4F2496" w14:textId="3FB279B1" w:rsidR="00440112" w:rsidRDefault="00440112" w:rsidP="00440112">
      <w:pPr>
        <w:spacing w:after="0" w:line="240" w:lineRule="auto"/>
        <w:rPr>
          <w:rFonts w:ascii="Garamond" w:eastAsia="Times New Roman" w:hAnsi="Garamond" w:cs="Times New Roman"/>
          <w:b/>
          <w:bCs/>
          <w:i/>
          <w:iCs/>
          <w:sz w:val="18"/>
          <w:szCs w:val="18"/>
        </w:rPr>
      </w:pPr>
      <w:r>
        <w:rPr>
          <w:rFonts w:ascii="Garamond" w:eastAsia="Times New Roman" w:hAnsi="Garamond" w:cs="Times New Roman"/>
          <w:b/>
          <w:bCs/>
          <w:i/>
          <w:iCs/>
          <w:sz w:val="18"/>
          <w:szCs w:val="18"/>
        </w:rPr>
        <w:tab/>
        <w:t xml:space="preserve">          </w:t>
      </w:r>
    </w:p>
    <w:p w14:paraId="45C450C8" w14:textId="5537F216"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Albany 12</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t>INS</w:t>
      </w:r>
      <w:r w:rsidRPr="006C2AC7">
        <w:rPr>
          <w:rFonts w:ascii="Georgia" w:eastAsia="Times New Roman" w:hAnsi="Georgia" w:cs="Times New Roman"/>
          <w:sz w:val="20"/>
          <w:szCs w:val="20"/>
        </w:rPr>
        <w:tab/>
        <w:t>Baltimore MD</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175BE8A3" w14:textId="77777777"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Capitol 86</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t>PP</w:t>
      </w:r>
      <w:r w:rsidRPr="006C2AC7">
        <w:rPr>
          <w:rFonts w:ascii="Georgia" w:eastAsia="Times New Roman" w:hAnsi="Georgia" w:cs="Times New Roman"/>
          <w:sz w:val="20"/>
          <w:szCs w:val="20"/>
        </w:rPr>
        <w:tab/>
        <w:t>Columbus OH</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44E353D1" w14:textId="3E12A004"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Capital 86</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t>FIN</w:t>
      </w:r>
      <w:r w:rsidRPr="006C2AC7">
        <w:rPr>
          <w:rFonts w:ascii="Georgia" w:eastAsia="Times New Roman" w:hAnsi="Georgia" w:cs="Times New Roman"/>
          <w:sz w:val="20"/>
          <w:szCs w:val="20"/>
        </w:rPr>
        <w:tab/>
        <w:t>New York NY</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60134E91" w14:textId="77777777"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Case Western 09</w:t>
      </w:r>
      <w:r w:rsidRPr="006C2AC7">
        <w:rPr>
          <w:rFonts w:ascii="Georgia" w:eastAsia="Times New Roman" w:hAnsi="Georgia" w:cs="Times New Roman"/>
          <w:sz w:val="20"/>
          <w:szCs w:val="20"/>
        </w:rPr>
        <w:tab/>
        <w:t>BUS</w:t>
      </w:r>
      <w:r w:rsidRPr="006C2AC7">
        <w:rPr>
          <w:rFonts w:ascii="Georgia" w:eastAsia="Times New Roman" w:hAnsi="Georgia" w:cs="Times New Roman"/>
          <w:sz w:val="20"/>
          <w:szCs w:val="20"/>
        </w:rPr>
        <w:tab/>
        <w:t>Mayfield OH</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5FBA021E" w14:textId="6B918CEC"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Cornell 06</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Philadelphia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7E116E12" w14:textId="7D94F2B2"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Dayton 83</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PS</w:t>
      </w:r>
      <w:r w:rsidRPr="006C2AC7">
        <w:rPr>
          <w:rFonts w:ascii="Georgia" w:eastAsia="Times New Roman" w:hAnsi="Georgia" w:cs="Times New Roman"/>
          <w:sz w:val="20"/>
          <w:szCs w:val="20"/>
        </w:rPr>
        <w:tab/>
        <w:t>Trenton NJ</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7DB8A00C" w14:textId="562FA374"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Dayton 94</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Allison Park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7AEBE98C" w14:textId="6B8A7E3A"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Dayton 00</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Pittsburgh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t xml:space="preserve"> </w:t>
      </w:r>
    </w:p>
    <w:p w14:paraId="184ECB08" w14:textId="3B195EB2"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Delaware 09</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Wilmington DE</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79B77B3B" w14:textId="5752B498"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Dickinson 89</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Carlisle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3479D6D9" w14:textId="36D4C187"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Dickinson 80</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PS</w:t>
      </w:r>
      <w:r w:rsidRPr="006C2AC7">
        <w:rPr>
          <w:rFonts w:ascii="Georgia" w:eastAsia="Times New Roman" w:hAnsi="Georgia" w:cs="Times New Roman"/>
          <w:sz w:val="20"/>
          <w:szCs w:val="20"/>
        </w:rPr>
        <w:tab/>
        <w:t>Bedford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4134067E" w14:textId="1F002130"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Dickinson 97</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HC</w:t>
      </w:r>
      <w:r w:rsidRPr="006C2AC7">
        <w:rPr>
          <w:rFonts w:ascii="Georgia" w:eastAsia="Times New Roman" w:hAnsi="Georgia" w:cs="Times New Roman"/>
          <w:sz w:val="20"/>
          <w:szCs w:val="20"/>
        </w:rPr>
        <w:tab/>
        <w:t>Harrisburg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03E9EA71" w14:textId="5803C38D"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Drexel 20</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t>PP</w:t>
      </w:r>
      <w:r w:rsidRPr="006C2AC7">
        <w:rPr>
          <w:rFonts w:ascii="Georgia" w:eastAsia="Times New Roman" w:hAnsi="Georgia" w:cs="Times New Roman"/>
          <w:sz w:val="20"/>
          <w:szCs w:val="20"/>
        </w:rPr>
        <w:tab/>
        <w:t>Philadelphia PA</w:t>
      </w:r>
      <w:r w:rsidRPr="006C2AC7">
        <w:rPr>
          <w:rFonts w:ascii="Georgia" w:eastAsia="Times New Roman" w:hAnsi="Georgia" w:cs="Times New Roman"/>
          <w:sz w:val="20"/>
          <w:szCs w:val="20"/>
        </w:rPr>
        <w:tab/>
      </w:r>
    </w:p>
    <w:p w14:paraId="3FD39C49" w14:textId="1B1116C3"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Duquesne 04</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Hagerstown MD</w:t>
      </w:r>
      <w:r w:rsidRPr="006C2AC7">
        <w:rPr>
          <w:rFonts w:ascii="Georgia" w:eastAsia="Times New Roman" w:hAnsi="Georgia" w:cs="Times New Roman"/>
          <w:sz w:val="20"/>
          <w:szCs w:val="20"/>
        </w:rPr>
        <w:tab/>
      </w:r>
    </w:p>
    <w:p w14:paraId="06936754" w14:textId="79A2EB96"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Duquesne 83</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Los Angeles CA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761C71D4" w14:textId="7A34D4E5"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Duquesne 13</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Latrobe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425B1D91" w14:textId="57D85BB0"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Duquesne 14</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Yardley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19EB9F02" w14:textId="22424A94"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Duquesne 97</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Somerset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4C13B4DB" w14:textId="6433C8DC"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Duquesne 16</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Pittsburgh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55CD8996" w14:textId="31AD897F"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Duquesne 18</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PS</w:t>
      </w:r>
      <w:r w:rsidRPr="006C2AC7">
        <w:rPr>
          <w:rFonts w:ascii="Georgia" w:eastAsia="Times New Roman" w:hAnsi="Georgia" w:cs="Times New Roman"/>
          <w:sz w:val="20"/>
          <w:szCs w:val="20"/>
        </w:rPr>
        <w:tab/>
        <w:t>Ebensburg PA</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49242E76" w14:textId="671D36AB" w:rsidR="00440112" w:rsidRPr="006C2AC7" w:rsidRDefault="00440112" w:rsidP="00440112">
      <w:pPr>
        <w:spacing w:after="0" w:line="240" w:lineRule="auto"/>
        <w:rPr>
          <w:rFonts w:ascii="Georgia" w:eastAsia="Times New Roman" w:hAnsi="Georgia" w:cs="Times New Roman"/>
          <w:sz w:val="20"/>
          <w:szCs w:val="20"/>
          <w:lang w:val="es-MX"/>
        </w:rPr>
      </w:pPr>
      <w:proofErr w:type="spellStart"/>
      <w:r w:rsidRPr="006C2AC7">
        <w:rPr>
          <w:rFonts w:ascii="Georgia" w:eastAsia="Times New Roman" w:hAnsi="Georgia" w:cs="Times New Roman"/>
          <w:sz w:val="20"/>
          <w:szCs w:val="20"/>
          <w:lang w:val="es-MX"/>
        </w:rPr>
        <w:t>Duquesne</w:t>
      </w:r>
      <w:proofErr w:type="spellEnd"/>
      <w:r w:rsidRPr="006C2AC7">
        <w:rPr>
          <w:rFonts w:ascii="Georgia" w:eastAsia="Times New Roman" w:hAnsi="Georgia" w:cs="Times New Roman"/>
          <w:sz w:val="20"/>
          <w:szCs w:val="20"/>
          <w:lang w:val="es-MX"/>
        </w:rPr>
        <w:t xml:space="preserve"> 09</w:t>
      </w:r>
      <w:r w:rsidRPr="006C2AC7">
        <w:rPr>
          <w:rFonts w:ascii="Georgia" w:eastAsia="Times New Roman" w:hAnsi="Georgia" w:cs="Times New Roman"/>
          <w:sz w:val="20"/>
          <w:szCs w:val="20"/>
          <w:lang w:val="es-MX"/>
        </w:rPr>
        <w:tab/>
      </w:r>
      <w:r w:rsidR="006C2AC7">
        <w:rPr>
          <w:rFonts w:ascii="Georgia" w:eastAsia="Times New Roman" w:hAnsi="Georgia" w:cs="Times New Roman"/>
          <w:sz w:val="20"/>
          <w:szCs w:val="20"/>
          <w:lang w:val="es-MX"/>
        </w:rPr>
        <w:tab/>
      </w:r>
      <w:r w:rsidRPr="006C2AC7">
        <w:rPr>
          <w:rFonts w:ascii="Georgia" w:eastAsia="Times New Roman" w:hAnsi="Georgia" w:cs="Times New Roman"/>
          <w:sz w:val="20"/>
          <w:szCs w:val="20"/>
          <w:lang w:val="es-MX"/>
        </w:rPr>
        <w:t>PP</w:t>
      </w:r>
      <w:r w:rsidRPr="006C2AC7">
        <w:rPr>
          <w:rFonts w:ascii="Georgia" w:eastAsia="Times New Roman" w:hAnsi="Georgia" w:cs="Times New Roman"/>
          <w:sz w:val="20"/>
          <w:szCs w:val="20"/>
          <w:lang w:val="es-MX"/>
        </w:rPr>
        <w:tab/>
        <w:t>Manassas VA</w:t>
      </w:r>
      <w:r w:rsidRPr="006C2AC7">
        <w:rPr>
          <w:rFonts w:ascii="Georgia" w:eastAsia="Times New Roman" w:hAnsi="Georgia" w:cs="Times New Roman"/>
          <w:sz w:val="20"/>
          <w:szCs w:val="20"/>
          <w:lang w:val="es-MX"/>
        </w:rPr>
        <w:tab/>
      </w:r>
      <w:r w:rsidRPr="006C2AC7">
        <w:rPr>
          <w:rFonts w:ascii="Georgia" w:eastAsia="Times New Roman" w:hAnsi="Georgia" w:cs="Times New Roman"/>
          <w:sz w:val="20"/>
          <w:szCs w:val="20"/>
          <w:lang w:val="es-MX"/>
        </w:rPr>
        <w:tab/>
      </w:r>
    </w:p>
    <w:p w14:paraId="7B82F0D4" w14:textId="6980A45A" w:rsidR="00440112" w:rsidRPr="006C2AC7" w:rsidRDefault="00440112" w:rsidP="00440112">
      <w:pPr>
        <w:spacing w:after="0" w:line="240" w:lineRule="auto"/>
        <w:rPr>
          <w:rFonts w:ascii="Georgia" w:eastAsia="Times New Roman" w:hAnsi="Georgia" w:cs="Times New Roman"/>
          <w:sz w:val="20"/>
          <w:szCs w:val="20"/>
          <w:lang w:val="es-MX"/>
        </w:rPr>
      </w:pPr>
      <w:proofErr w:type="spellStart"/>
      <w:r w:rsidRPr="006C2AC7">
        <w:rPr>
          <w:rFonts w:ascii="Georgia" w:eastAsia="Times New Roman" w:hAnsi="Georgia" w:cs="Times New Roman"/>
          <w:sz w:val="20"/>
          <w:szCs w:val="20"/>
          <w:lang w:val="es-MX"/>
        </w:rPr>
        <w:t>Duquesne</w:t>
      </w:r>
      <w:proofErr w:type="spellEnd"/>
      <w:r w:rsidRPr="006C2AC7">
        <w:rPr>
          <w:rFonts w:ascii="Georgia" w:eastAsia="Times New Roman" w:hAnsi="Georgia" w:cs="Times New Roman"/>
          <w:sz w:val="20"/>
          <w:szCs w:val="20"/>
          <w:lang w:val="es-MX"/>
        </w:rPr>
        <w:t xml:space="preserve"> 93</w:t>
      </w:r>
      <w:r w:rsidRPr="006C2AC7">
        <w:rPr>
          <w:rFonts w:ascii="Georgia" w:eastAsia="Times New Roman" w:hAnsi="Georgia" w:cs="Times New Roman"/>
          <w:sz w:val="20"/>
          <w:szCs w:val="20"/>
          <w:lang w:val="es-MX"/>
        </w:rPr>
        <w:tab/>
      </w:r>
      <w:r w:rsidR="006C2AC7">
        <w:rPr>
          <w:rFonts w:ascii="Georgia" w:eastAsia="Times New Roman" w:hAnsi="Georgia" w:cs="Times New Roman"/>
          <w:sz w:val="20"/>
          <w:szCs w:val="20"/>
          <w:lang w:val="es-MX"/>
        </w:rPr>
        <w:tab/>
      </w:r>
      <w:r w:rsidRPr="006C2AC7">
        <w:rPr>
          <w:rFonts w:ascii="Georgia" w:eastAsia="Times New Roman" w:hAnsi="Georgia" w:cs="Times New Roman"/>
          <w:sz w:val="20"/>
          <w:szCs w:val="20"/>
          <w:lang w:val="es-MX"/>
        </w:rPr>
        <w:t>EDUC</w:t>
      </w:r>
      <w:r w:rsidRPr="006C2AC7">
        <w:rPr>
          <w:rFonts w:ascii="Georgia" w:eastAsia="Times New Roman" w:hAnsi="Georgia" w:cs="Times New Roman"/>
          <w:sz w:val="20"/>
          <w:szCs w:val="20"/>
          <w:lang w:val="es-MX"/>
        </w:rPr>
        <w:tab/>
        <w:t>Lisle IL</w:t>
      </w:r>
      <w:r w:rsidRPr="006C2AC7">
        <w:rPr>
          <w:rFonts w:ascii="Georgia" w:eastAsia="Times New Roman" w:hAnsi="Georgia" w:cs="Times New Roman"/>
          <w:sz w:val="20"/>
          <w:szCs w:val="20"/>
          <w:lang w:val="es-MX"/>
        </w:rPr>
        <w:tab/>
      </w:r>
      <w:r w:rsidRPr="006C2AC7">
        <w:rPr>
          <w:rFonts w:ascii="Georgia" w:eastAsia="Times New Roman" w:hAnsi="Georgia" w:cs="Times New Roman"/>
          <w:sz w:val="20"/>
          <w:szCs w:val="20"/>
          <w:lang w:val="es-MX"/>
        </w:rPr>
        <w:tab/>
      </w:r>
      <w:r w:rsidRPr="006C2AC7">
        <w:rPr>
          <w:rFonts w:ascii="Georgia" w:eastAsia="Times New Roman" w:hAnsi="Georgia" w:cs="Times New Roman"/>
          <w:sz w:val="20"/>
          <w:szCs w:val="20"/>
          <w:lang w:val="es-MX"/>
        </w:rPr>
        <w:tab/>
      </w:r>
    </w:p>
    <w:p w14:paraId="695DE2DC" w14:textId="0313BA52" w:rsidR="00440112" w:rsidRPr="006C2AC7" w:rsidRDefault="00440112" w:rsidP="00440112">
      <w:pPr>
        <w:spacing w:after="0" w:line="240" w:lineRule="auto"/>
        <w:rPr>
          <w:rFonts w:ascii="Georgia" w:eastAsia="Times New Roman" w:hAnsi="Georgia" w:cs="Times New Roman"/>
          <w:sz w:val="20"/>
          <w:szCs w:val="20"/>
          <w:lang w:val="es-MX"/>
        </w:rPr>
      </w:pPr>
      <w:proofErr w:type="spellStart"/>
      <w:r w:rsidRPr="006C2AC7">
        <w:rPr>
          <w:rFonts w:ascii="Georgia" w:eastAsia="Times New Roman" w:hAnsi="Georgia" w:cs="Times New Roman"/>
          <w:sz w:val="20"/>
          <w:szCs w:val="20"/>
          <w:lang w:val="es-MX"/>
        </w:rPr>
        <w:t>Duquesne</w:t>
      </w:r>
      <w:proofErr w:type="spellEnd"/>
      <w:r w:rsidRPr="006C2AC7">
        <w:rPr>
          <w:rFonts w:ascii="Georgia" w:eastAsia="Times New Roman" w:hAnsi="Georgia" w:cs="Times New Roman"/>
          <w:sz w:val="20"/>
          <w:szCs w:val="20"/>
          <w:lang w:val="es-MX"/>
        </w:rPr>
        <w:t xml:space="preserve"> 19</w:t>
      </w:r>
      <w:r w:rsidRPr="006C2AC7">
        <w:rPr>
          <w:rFonts w:ascii="Georgia" w:eastAsia="Times New Roman" w:hAnsi="Georgia" w:cs="Times New Roman"/>
          <w:sz w:val="20"/>
          <w:szCs w:val="20"/>
          <w:lang w:val="es-MX"/>
        </w:rPr>
        <w:tab/>
      </w:r>
      <w:r w:rsidR="006C2AC7">
        <w:rPr>
          <w:rFonts w:ascii="Georgia" w:eastAsia="Times New Roman" w:hAnsi="Georgia" w:cs="Times New Roman"/>
          <w:sz w:val="20"/>
          <w:szCs w:val="20"/>
          <w:lang w:val="es-MX"/>
        </w:rPr>
        <w:tab/>
      </w:r>
      <w:r w:rsidRPr="006C2AC7">
        <w:rPr>
          <w:rFonts w:ascii="Georgia" w:eastAsia="Times New Roman" w:hAnsi="Georgia" w:cs="Times New Roman"/>
          <w:sz w:val="20"/>
          <w:szCs w:val="20"/>
          <w:lang w:val="es-MX"/>
        </w:rPr>
        <w:t>NP</w:t>
      </w:r>
      <w:r w:rsidRPr="006C2AC7">
        <w:rPr>
          <w:rFonts w:ascii="Georgia" w:eastAsia="Times New Roman" w:hAnsi="Georgia" w:cs="Times New Roman"/>
          <w:sz w:val="20"/>
          <w:szCs w:val="20"/>
          <w:lang w:val="es-MX"/>
        </w:rPr>
        <w:tab/>
        <w:t xml:space="preserve">Pittsburgh PA </w:t>
      </w:r>
      <w:r w:rsidRPr="006C2AC7">
        <w:rPr>
          <w:rFonts w:ascii="Georgia" w:eastAsia="Times New Roman" w:hAnsi="Georgia" w:cs="Times New Roman"/>
          <w:sz w:val="20"/>
          <w:szCs w:val="20"/>
          <w:lang w:val="es-MX"/>
        </w:rPr>
        <w:tab/>
      </w:r>
      <w:r w:rsidRPr="006C2AC7">
        <w:rPr>
          <w:rFonts w:ascii="Georgia" w:eastAsia="Times New Roman" w:hAnsi="Georgia" w:cs="Times New Roman"/>
          <w:sz w:val="20"/>
          <w:szCs w:val="20"/>
          <w:lang w:val="es-MX"/>
        </w:rPr>
        <w:tab/>
      </w:r>
    </w:p>
    <w:p w14:paraId="720ED65E" w14:textId="072DFB06"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Duquesne 96</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HC</w:t>
      </w:r>
      <w:r w:rsidRPr="006C2AC7">
        <w:rPr>
          <w:rFonts w:ascii="Georgia" w:eastAsia="Times New Roman" w:hAnsi="Georgia" w:cs="Times New Roman"/>
          <w:sz w:val="20"/>
          <w:szCs w:val="20"/>
        </w:rPr>
        <w:tab/>
        <w:t xml:space="preserve">Catawissa PA </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3E42D7CC" w14:textId="77777777"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Florida Coastal 13</w:t>
      </w:r>
      <w:r w:rsidRPr="006C2AC7">
        <w:rPr>
          <w:rFonts w:ascii="Georgia" w:eastAsia="Times New Roman" w:hAnsi="Georgia" w:cs="Times New Roman"/>
          <w:sz w:val="20"/>
          <w:szCs w:val="20"/>
        </w:rPr>
        <w:tab/>
        <w:t>BUS</w:t>
      </w:r>
      <w:r w:rsidRPr="006C2AC7">
        <w:rPr>
          <w:rFonts w:ascii="Georgia" w:eastAsia="Times New Roman" w:hAnsi="Georgia" w:cs="Times New Roman"/>
          <w:sz w:val="20"/>
          <w:szCs w:val="20"/>
        </w:rPr>
        <w:tab/>
        <w:t>Jacksonville FL</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255D8C7F" w14:textId="0A03BEFE"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Florida Coastal 02</w:t>
      </w:r>
      <w:r w:rsidRPr="006C2AC7">
        <w:rPr>
          <w:rFonts w:ascii="Georgia" w:eastAsia="Times New Roman" w:hAnsi="Georgia" w:cs="Times New Roman"/>
          <w:sz w:val="20"/>
          <w:szCs w:val="20"/>
        </w:rPr>
        <w:tab/>
        <w:t>PS</w:t>
      </w:r>
      <w:r w:rsidRPr="006C2AC7">
        <w:rPr>
          <w:rFonts w:ascii="Georgia" w:eastAsia="Times New Roman" w:hAnsi="Georgia" w:cs="Times New Roman"/>
          <w:sz w:val="20"/>
          <w:szCs w:val="20"/>
        </w:rPr>
        <w:tab/>
        <w:t>Leonardtown MD</w:t>
      </w:r>
      <w:r w:rsidRPr="006C2AC7">
        <w:rPr>
          <w:rFonts w:ascii="Georgia" w:eastAsia="Times New Roman" w:hAnsi="Georgia" w:cs="Times New Roman"/>
          <w:sz w:val="20"/>
          <w:szCs w:val="20"/>
        </w:rPr>
        <w:tab/>
      </w:r>
    </w:p>
    <w:p w14:paraId="10E3A062" w14:textId="4CC2D763" w:rsidR="00440112" w:rsidRPr="006C2AC7" w:rsidRDefault="00440112" w:rsidP="00440112">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Fordham 05</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New York NY</w:t>
      </w:r>
      <w:r w:rsidRPr="006C2AC7">
        <w:rPr>
          <w:rFonts w:ascii="Georgia" w:eastAsia="Times New Roman" w:hAnsi="Georgia" w:cs="Times New Roman"/>
          <w:sz w:val="20"/>
          <w:szCs w:val="20"/>
        </w:rPr>
        <w:tab/>
      </w:r>
      <w:r w:rsidRPr="006C2AC7">
        <w:rPr>
          <w:rFonts w:ascii="Georgia" w:eastAsia="Times New Roman" w:hAnsi="Georgia" w:cs="Times New Roman"/>
          <w:sz w:val="20"/>
          <w:szCs w:val="20"/>
        </w:rPr>
        <w:tab/>
      </w:r>
    </w:p>
    <w:p w14:paraId="078C8494" w14:textId="251A3141" w:rsidR="00440112" w:rsidRPr="006C2AC7" w:rsidRDefault="00440112" w:rsidP="00440112">
      <w:pPr>
        <w:spacing w:after="0" w:line="240" w:lineRule="auto"/>
        <w:rPr>
          <w:rFonts w:ascii="Georgia" w:eastAsia="Times New Roman" w:hAnsi="Georgia" w:cs="Times New Roman"/>
          <w:sz w:val="20"/>
          <w:szCs w:val="20"/>
          <w:lang w:val="es-MX"/>
        </w:rPr>
      </w:pPr>
      <w:r w:rsidRPr="006C2AC7">
        <w:rPr>
          <w:rFonts w:ascii="Georgia" w:eastAsia="Times New Roman" w:hAnsi="Georgia" w:cs="Times New Roman"/>
          <w:sz w:val="20"/>
          <w:szCs w:val="20"/>
          <w:lang w:val="es-MX"/>
        </w:rPr>
        <w:t>Hastings 83</w:t>
      </w:r>
      <w:r w:rsidRPr="006C2AC7">
        <w:rPr>
          <w:rFonts w:ascii="Georgia" w:eastAsia="Times New Roman" w:hAnsi="Georgia" w:cs="Times New Roman"/>
          <w:sz w:val="20"/>
          <w:szCs w:val="20"/>
          <w:lang w:val="es-MX"/>
        </w:rPr>
        <w:tab/>
      </w:r>
      <w:r w:rsidR="006C2AC7">
        <w:rPr>
          <w:rFonts w:ascii="Georgia" w:eastAsia="Times New Roman" w:hAnsi="Georgia" w:cs="Times New Roman"/>
          <w:sz w:val="20"/>
          <w:szCs w:val="20"/>
          <w:lang w:val="es-MX"/>
        </w:rPr>
        <w:tab/>
      </w:r>
      <w:r w:rsidRPr="006C2AC7">
        <w:rPr>
          <w:rFonts w:ascii="Georgia" w:eastAsia="Times New Roman" w:hAnsi="Georgia" w:cs="Times New Roman"/>
          <w:sz w:val="20"/>
          <w:szCs w:val="20"/>
          <w:lang w:val="es-MX"/>
        </w:rPr>
        <w:t>PP</w:t>
      </w:r>
      <w:r w:rsidRPr="006C2AC7">
        <w:rPr>
          <w:rFonts w:ascii="Georgia" w:eastAsia="Times New Roman" w:hAnsi="Georgia" w:cs="Times New Roman"/>
          <w:sz w:val="20"/>
          <w:szCs w:val="20"/>
          <w:lang w:val="es-MX"/>
        </w:rPr>
        <w:tab/>
        <w:t>Santa Barbara CA</w:t>
      </w:r>
      <w:r w:rsidRPr="006C2AC7">
        <w:rPr>
          <w:rFonts w:ascii="Georgia" w:eastAsia="Times New Roman" w:hAnsi="Georgia" w:cs="Times New Roman"/>
          <w:sz w:val="20"/>
          <w:szCs w:val="20"/>
          <w:lang w:val="es-MX"/>
        </w:rPr>
        <w:tab/>
      </w:r>
    </w:p>
    <w:p w14:paraId="798818F9" w14:textId="77777777" w:rsidR="00007567" w:rsidRDefault="00440112" w:rsidP="00C66D31">
      <w:pPr>
        <w:spacing w:after="0" w:line="240" w:lineRule="auto"/>
        <w:rPr>
          <w:rFonts w:ascii="Georgia" w:eastAsia="Times New Roman" w:hAnsi="Georgia" w:cs="Times New Roman"/>
          <w:sz w:val="20"/>
          <w:szCs w:val="20"/>
        </w:rPr>
      </w:pPr>
      <w:r w:rsidRPr="006C2AC7">
        <w:rPr>
          <w:rFonts w:ascii="Georgia" w:eastAsia="Times New Roman" w:hAnsi="Georgia" w:cs="Times New Roman"/>
          <w:sz w:val="20"/>
          <w:szCs w:val="20"/>
        </w:rPr>
        <w:t>Northeastern 11</w:t>
      </w:r>
      <w:r w:rsidRPr="006C2AC7">
        <w:rPr>
          <w:rFonts w:ascii="Georgia" w:eastAsia="Times New Roman" w:hAnsi="Georgia" w:cs="Times New Roman"/>
          <w:sz w:val="20"/>
          <w:szCs w:val="20"/>
        </w:rPr>
        <w:tab/>
      </w:r>
      <w:r w:rsidR="006C2AC7">
        <w:rPr>
          <w:rFonts w:ascii="Georgia" w:eastAsia="Times New Roman" w:hAnsi="Georgia" w:cs="Times New Roman"/>
          <w:sz w:val="20"/>
          <w:szCs w:val="20"/>
        </w:rPr>
        <w:tab/>
      </w:r>
      <w:r w:rsidRPr="006C2AC7">
        <w:rPr>
          <w:rFonts w:ascii="Georgia" w:eastAsia="Times New Roman" w:hAnsi="Georgia" w:cs="Times New Roman"/>
          <w:sz w:val="20"/>
          <w:szCs w:val="20"/>
        </w:rPr>
        <w:t>PP</w:t>
      </w:r>
      <w:r w:rsidRPr="006C2AC7">
        <w:rPr>
          <w:rFonts w:ascii="Georgia" w:eastAsia="Times New Roman" w:hAnsi="Georgia" w:cs="Times New Roman"/>
          <w:sz w:val="20"/>
          <w:szCs w:val="20"/>
        </w:rPr>
        <w:tab/>
        <w:t>Warren PA</w:t>
      </w:r>
      <w:r w:rsidRPr="006C2AC7">
        <w:rPr>
          <w:rFonts w:ascii="Georgia" w:eastAsia="Times New Roman" w:hAnsi="Georgia" w:cs="Times New Roman"/>
          <w:sz w:val="20"/>
          <w:szCs w:val="20"/>
        </w:rPr>
        <w:tab/>
      </w:r>
    </w:p>
    <w:p w14:paraId="1E75B981" w14:textId="753311A6"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lastRenderedPageBreak/>
        <w:t>Notre Dame 79</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Atlanta GA</w:t>
      </w:r>
    </w:p>
    <w:p w14:paraId="51A9E369" w14:textId="77777777"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Ohio Northern 13</w:t>
      </w:r>
      <w:r w:rsidRPr="00007567">
        <w:rPr>
          <w:rFonts w:ascii="Georgia" w:eastAsia="Times New Roman" w:hAnsi="Georgia" w:cs="Times New Roman"/>
          <w:sz w:val="20"/>
          <w:szCs w:val="20"/>
        </w:rPr>
        <w:tab/>
        <w:t>PP</w:t>
      </w:r>
      <w:r w:rsidRPr="00007567">
        <w:rPr>
          <w:rFonts w:ascii="Georgia" w:eastAsia="Times New Roman" w:hAnsi="Georgia" w:cs="Times New Roman"/>
          <w:sz w:val="20"/>
          <w:szCs w:val="20"/>
        </w:rPr>
        <w:tab/>
        <w:t>Pittsburgh PA</w:t>
      </w:r>
    </w:p>
    <w:p w14:paraId="501A71E0" w14:textId="6B24A243"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Pennsylvania 97</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Pittsburgh PA</w:t>
      </w:r>
    </w:p>
    <w:p w14:paraId="5143ED74" w14:textId="77777777"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Pennsylvania 84</w:t>
      </w:r>
      <w:r w:rsidRPr="00007567">
        <w:rPr>
          <w:rFonts w:ascii="Georgia" w:eastAsia="Times New Roman" w:hAnsi="Georgia" w:cs="Times New Roman"/>
          <w:sz w:val="20"/>
          <w:szCs w:val="20"/>
        </w:rPr>
        <w:tab/>
        <w:t>PP</w:t>
      </w:r>
      <w:r w:rsidRPr="00007567">
        <w:rPr>
          <w:rFonts w:ascii="Georgia" w:eastAsia="Times New Roman" w:hAnsi="Georgia" w:cs="Times New Roman"/>
          <w:sz w:val="20"/>
          <w:szCs w:val="20"/>
        </w:rPr>
        <w:tab/>
        <w:t>Pittsburgh PA</w:t>
      </w:r>
    </w:p>
    <w:p w14:paraId="68EE6BA8" w14:textId="4338FD9F"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Pittsburgh 16</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Pittsburgh</w:t>
      </w:r>
    </w:p>
    <w:p w14:paraId="22D0639D" w14:textId="7C66A163"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Pittsburgh 05</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Columbus OH</w:t>
      </w:r>
    </w:p>
    <w:p w14:paraId="7F534691" w14:textId="084A50FF"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Pittsburgh 78</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HC</w:t>
      </w:r>
      <w:r w:rsidRPr="00007567">
        <w:rPr>
          <w:rFonts w:ascii="Georgia" w:eastAsia="Times New Roman" w:hAnsi="Georgia" w:cs="Times New Roman"/>
          <w:sz w:val="20"/>
          <w:szCs w:val="20"/>
        </w:rPr>
        <w:tab/>
      </w:r>
      <w:proofErr w:type="spellStart"/>
      <w:r w:rsidRPr="00007567">
        <w:rPr>
          <w:rFonts w:ascii="Georgia" w:eastAsia="Times New Roman" w:hAnsi="Georgia" w:cs="Times New Roman"/>
          <w:sz w:val="20"/>
          <w:szCs w:val="20"/>
        </w:rPr>
        <w:t>Covinca</w:t>
      </w:r>
      <w:proofErr w:type="spellEnd"/>
      <w:r w:rsidRPr="00007567">
        <w:rPr>
          <w:rFonts w:ascii="Georgia" w:eastAsia="Times New Roman" w:hAnsi="Georgia" w:cs="Times New Roman"/>
          <w:sz w:val="20"/>
          <w:szCs w:val="20"/>
        </w:rPr>
        <w:t xml:space="preserve"> CA</w:t>
      </w:r>
    </w:p>
    <w:p w14:paraId="47BE7F65" w14:textId="26120E32"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Pittsburgh 98</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FIN</w:t>
      </w:r>
      <w:r w:rsidRPr="00007567">
        <w:rPr>
          <w:rFonts w:ascii="Georgia" w:eastAsia="Times New Roman" w:hAnsi="Georgia" w:cs="Times New Roman"/>
          <w:sz w:val="20"/>
          <w:szCs w:val="20"/>
        </w:rPr>
        <w:tab/>
        <w:t>Cleveland OH</w:t>
      </w:r>
    </w:p>
    <w:p w14:paraId="5558CFEF" w14:textId="1DB7598D"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Pittsburgh 20</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Pittsburgh</w:t>
      </w:r>
    </w:p>
    <w:p w14:paraId="4F598642" w14:textId="1DF33158"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Pittsburgh 03</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BUS</w:t>
      </w:r>
      <w:r w:rsidRPr="00007567">
        <w:rPr>
          <w:rFonts w:ascii="Georgia" w:eastAsia="Times New Roman" w:hAnsi="Georgia" w:cs="Times New Roman"/>
          <w:sz w:val="20"/>
          <w:szCs w:val="20"/>
        </w:rPr>
        <w:tab/>
        <w:t>St. Mary’s PA</w:t>
      </w:r>
    </w:p>
    <w:p w14:paraId="413DB6A3" w14:textId="15B8BC83"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Pittsburgh 93</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EDUC</w:t>
      </w:r>
      <w:r w:rsidRPr="00007567">
        <w:rPr>
          <w:rFonts w:ascii="Georgia" w:eastAsia="Times New Roman" w:hAnsi="Georgia" w:cs="Times New Roman"/>
          <w:sz w:val="20"/>
          <w:szCs w:val="20"/>
        </w:rPr>
        <w:tab/>
        <w:t>Philadelphia PA</w:t>
      </w:r>
    </w:p>
    <w:p w14:paraId="2EF6E8C1" w14:textId="7771D8C6"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Regent 15</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NP</w:t>
      </w:r>
      <w:r w:rsidRPr="00007567">
        <w:rPr>
          <w:rFonts w:ascii="Georgia" w:eastAsia="Times New Roman" w:hAnsi="Georgia" w:cs="Times New Roman"/>
          <w:sz w:val="20"/>
          <w:szCs w:val="20"/>
        </w:rPr>
        <w:tab/>
        <w:t>Vancouver WA</w:t>
      </w:r>
    </w:p>
    <w:p w14:paraId="499E2AD4" w14:textId="65962E9F"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Richmond 97</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Richmond</w:t>
      </w:r>
    </w:p>
    <w:p w14:paraId="05E813CC" w14:textId="4D876BFE"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Richmond 86</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PS</w:t>
      </w:r>
      <w:r w:rsidRPr="00007567">
        <w:rPr>
          <w:rFonts w:ascii="Georgia" w:eastAsia="Times New Roman" w:hAnsi="Georgia" w:cs="Times New Roman"/>
          <w:sz w:val="20"/>
          <w:szCs w:val="20"/>
        </w:rPr>
        <w:tab/>
        <w:t>Washington DC</w:t>
      </w:r>
    </w:p>
    <w:p w14:paraId="5C24E3BD" w14:textId="5F46CE22"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Stetson 10</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Tampa FL</w:t>
      </w:r>
    </w:p>
    <w:p w14:paraId="6D6C7CAA" w14:textId="1105543E"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Syracuse 87</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FIN</w:t>
      </w:r>
      <w:r w:rsidRPr="00007567">
        <w:rPr>
          <w:rFonts w:ascii="Georgia" w:eastAsia="Times New Roman" w:hAnsi="Georgia" w:cs="Times New Roman"/>
          <w:sz w:val="20"/>
          <w:szCs w:val="20"/>
        </w:rPr>
        <w:tab/>
        <w:t>New York NY</w:t>
      </w:r>
    </w:p>
    <w:p w14:paraId="3132E52A" w14:textId="7B8DCEC0"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Temple 78</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Lansdale PA</w:t>
      </w:r>
    </w:p>
    <w:p w14:paraId="7372E12A" w14:textId="77777777"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Thomas Cooley 95</w:t>
      </w:r>
      <w:r w:rsidRPr="00007567">
        <w:rPr>
          <w:rFonts w:ascii="Georgia" w:eastAsia="Times New Roman" w:hAnsi="Georgia" w:cs="Times New Roman"/>
          <w:sz w:val="20"/>
          <w:szCs w:val="20"/>
        </w:rPr>
        <w:tab/>
        <w:t>PP</w:t>
      </w:r>
      <w:r w:rsidRPr="00007567">
        <w:rPr>
          <w:rFonts w:ascii="Georgia" w:eastAsia="Times New Roman" w:hAnsi="Georgia" w:cs="Times New Roman"/>
          <w:sz w:val="20"/>
          <w:szCs w:val="20"/>
        </w:rPr>
        <w:tab/>
        <w:t>Johnstown PS</w:t>
      </w:r>
    </w:p>
    <w:p w14:paraId="23F481E3" w14:textId="0F0EF3BD" w:rsidR="00900A88" w:rsidRPr="00007567" w:rsidRDefault="00900A88" w:rsidP="00C66D31">
      <w:pPr>
        <w:spacing w:after="0" w:line="240" w:lineRule="auto"/>
        <w:rPr>
          <w:rFonts w:ascii="Georgia" w:eastAsia="Times New Roman" w:hAnsi="Georgia" w:cs="Times New Roman"/>
          <w:sz w:val="20"/>
          <w:szCs w:val="20"/>
          <w:lang w:val="es-MX"/>
        </w:rPr>
      </w:pPr>
      <w:r w:rsidRPr="00007567">
        <w:rPr>
          <w:rFonts w:ascii="Georgia" w:eastAsia="Times New Roman" w:hAnsi="Georgia" w:cs="Times New Roman"/>
          <w:sz w:val="20"/>
          <w:szCs w:val="20"/>
          <w:lang w:val="es-MX"/>
        </w:rPr>
        <w:t>Thomas Jefferson</w:t>
      </w:r>
      <w:r w:rsidR="00007567">
        <w:rPr>
          <w:rFonts w:ascii="Georgia" w:eastAsia="Times New Roman" w:hAnsi="Georgia" w:cs="Times New Roman"/>
          <w:sz w:val="20"/>
          <w:szCs w:val="20"/>
          <w:lang w:val="es-MX"/>
        </w:rPr>
        <w:t xml:space="preserve"> </w:t>
      </w:r>
      <w:r w:rsidRPr="00007567">
        <w:rPr>
          <w:rFonts w:ascii="Georgia" w:eastAsia="Times New Roman" w:hAnsi="Georgia" w:cs="Times New Roman"/>
          <w:sz w:val="20"/>
          <w:szCs w:val="20"/>
          <w:lang w:val="es-MX"/>
        </w:rPr>
        <w:t>11</w:t>
      </w:r>
      <w:r w:rsidRPr="00007567">
        <w:rPr>
          <w:rFonts w:ascii="Georgia" w:eastAsia="Times New Roman" w:hAnsi="Georgia" w:cs="Times New Roman"/>
          <w:sz w:val="20"/>
          <w:szCs w:val="20"/>
          <w:lang w:val="es-MX"/>
        </w:rPr>
        <w:tab/>
        <w:t>FIN</w:t>
      </w:r>
      <w:r w:rsidRPr="00007567">
        <w:rPr>
          <w:rFonts w:ascii="Georgia" w:eastAsia="Times New Roman" w:hAnsi="Georgia" w:cs="Times New Roman"/>
          <w:sz w:val="20"/>
          <w:szCs w:val="20"/>
          <w:lang w:val="es-MX"/>
        </w:rPr>
        <w:tab/>
        <w:t>San Diego CA</w:t>
      </w:r>
    </w:p>
    <w:p w14:paraId="16C8C20E" w14:textId="356F7C6E" w:rsidR="00900A88" w:rsidRPr="00007567" w:rsidRDefault="00900A88" w:rsidP="00C66D31">
      <w:pPr>
        <w:spacing w:after="0" w:line="240" w:lineRule="auto"/>
        <w:rPr>
          <w:rFonts w:ascii="Georgia" w:eastAsia="Times New Roman" w:hAnsi="Georgia" w:cs="Times New Roman"/>
          <w:sz w:val="20"/>
          <w:szCs w:val="20"/>
          <w:lang w:val="es-MX"/>
        </w:rPr>
      </w:pPr>
      <w:r w:rsidRPr="00007567">
        <w:rPr>
          <w:rFonts w:ascii="Georgia" w:eastAsia="Times New Roman" w:hAnsi="Georgia" w:cs="Times New Roman"/>
          <w:sz w:val="20"/>
          <w:szCs w:val="20"/>
          <w:lang w:val="es-MX"/>
        </w:rPr>
        <w:t>Villanov</w:t>
      </w:r>
      <w:r w:rsidR="00007567">
        <w:rPr>
          <w:rFonts w:ascii="Georgia" w:eastAsia="Times New Roman" w:hAnsi="Georgia" w:cs="Times New Roman"/>
          <w:sz w:val="20"/>
          <w:szCs w:val="20"/>
          <w:lang w:val="es-MX"/>
        </w:rPr>
        <w:t>a</w:t>
      </w:r>
      <w:r w:rsidRPr="00007567">
        <w:rPr>
          <w:rFonts w:ascii="Georgia" w:eastAsia="Times New Roman" w:hAnsi="Georgia" w:cs="Times New Roman"/>
          <w:sz w:val="20"/>
          <w:szCs w:val="20"/>
          <w:lang w:val="es-MX"/>
        </w:rPr>
        <w:t xml:space="preserve"> 97</w:t>
      </w:r>
      <w:r w:rsidRPr="00007567">
        <w:rPr>
          <w:rFonts w:ascii="Georgia" w:eastAsia="Times New Roman" w:hAnsi="Georgia" w:cs="Times New Roman"/>
          <w:sz w:val="20"/>
          <w:szCs w:val="20"/>
          <w:lang w:val="es-MX"/>
        </w:rPr>
        <w:tab/>
      </w:r>
      <w:r w:rsidR="00007567">
        <w:rPr>
          <w:rFonts w:ascii="Georgia" w:eastAsia="Times New Roman" w:hAnsi="Georgia" w:cs="Times New Roman"/>
          <w:sz w:val="20"/>
          <w:szCs w:val="20"/>
          <w:lang w:val="es-MX"/>
        </w:rPr>
        <w:tab/>
      </w:r>
      <w:r w:rsidRPr="00007567">
        <w:rPr>
          <w:rFonts w:ascii="Georgia" w:eastAsia="Times New Roman" w:hAnsi="Georgia" w:cs="Times New Roman"/>
          <w:sz w:val="20"/>
          <w:szCs w:val="20"/>
          <w:lang w:val="es-MX"/>
        </w:rPr>
        <w:t>PP</w:t>
      </w:r>
      <w:r w:rsidRPr="00007567">
        <w:rPr>
          <w:rFonts w:ascii="Georgia" w:eastAsia="Times New Roman" w:hAnsi="Georgia" w:cs="Times New Roman"/>
          <w:sz w:val="20"/>
          <w:szCs w:val="20"/>
          <w:lang w:val="es-MX"/>
        </w:rPr>
        <w:tab/>
      </w:r>
      <w:proofErr w:type="spellStart"/>
      <w:r w:rsidRPr="00007567">
        <w:rPr>
          <w:rFonts w:ascii="Georgia" w:eastAsia="Times New Roman" w:hAnsi="Georgia" w:cs="Times New Roman"/>
          <w:sz w:val="20"/>
          <w:szCs w:val="20"/>
          <w:lang w:val="es-MX"/>
        </w:rPr>
        <w:t>Philadelphia</w:t>
      </w:r>
      <w:proofErr w:type="spellEnd"/>
      <w:r w:rsidRPr="00007567">
        <w:rPr>
          <w:rFonts w:ascii="Georgia" w:eastAsia="Times New Roman" w:hAnsi="Georgia" w:cs="Times New Roman"/>
          <w:sz w:val="20"/>
          <w:szCs w:val="20"/>
          <w:lang w:val="es-MX"/>
        </w:rPr>
        <w:t xml:space="preserve"> PA</w:t>
      </w:r>
    </w:p>
    <w:p w14:paraId="75D3AB61" w14:textId="37F5B56A" w:rsidR="00900A88" w:rsidRPr="00007567" w:rsidRDefault="00900A88" w:rsidP="00C66D31">
      <w:pPr>
        <w:spacing w:after="0" w:line="240" w:lineRule="auto"/>
        <w:rPr>
          <w:rFonts w:ascii="Georgia" w:eastAsia="Times New Roman" w:hAnsi="Georgia" w:cs="Times New Roman"/>
          <w:sz w:val="20"/>
          <w:szCs w:val="20"/>
          <w:lang w:val="es-MX"/>
        </w:rPr>
      </w:pPr>
      <w:r w:rsidRPr="00007567">
        <w:rPr>
          <w:rFonts w:ascii="Georgia" w:eastAsia="Times New Roman" w:hAnsi="Georgia" w:cs="Times New Roman"/>
          <w:sz w:val="20"/>
          <w:szCs w:val="20"/>
          <w:lang w:val="es-MX"/>
        </w:rPr>
        <w:t>Virginia 81</w:t>
      </w:r>
      <w:r w:rsidRPr="00007567">
        <w:rPr>
          <w:rFonts w:ascii="Georgia" w:eastAsia="Times New Roman" w:hAnsi="Georgia" w:cs="Times New Roman"/>
          <w:sz w:val="20"/>
          <w:szCs w:val="20"/>
          <w:lang w:val="es-MX"/>
        </w:rPr>
        <w:tab/>
      </w:r>
      <w:r w:rsidR="00007567">
        <w:rPr>
          <w:rFonts w:ascii="Georgia" w:eastAsia="Times New Roman" w:hAnsi="Georgia" w:cs="Times New Roman"/>
          <w:sz w:val="20"/>
          <w:szCs w:val="20"/>
          <w:lang w:val="es-MX"/>
        </w:rPr>
        <w:tab/>
      </w:r>
      <w:r w:rsidRPr="00007567">
        <w:rPr>
          <w:rFonts w:ascii="Georgia" w:eastAsia="Times New Roman" w:hAnsi="Georgia" w:cs="Times New Roman"/>
          <w:sz w:val="20"/>
          <w:szCs w:val="20"/>
          <w:lang w:val="es-MX"/>
        </w:rPr>
        <w:t>PP</w:t>
      </w:r>
      <w:r w:rsidRPr="00007567">
        <w:rPr>
          <w:rFonts w:ascii="Georgia" w:eastAsia="Times New Roman" w:hAnsi="Georgia" w:cs="Times New Roman"/>
          <w:sz w:val="20"/>
          <w:szCs w:val="20"/>
          <w:lang w:val="es-MX"/>
        </w:rPr>
        <w:tab/>
        <w:t>Pittsburgh PA</w:t>
      </w:r>
    </w:p>
    <w:p w14:paraId="493A128D" w14:textId="683D7C85" w:rsidR="00900A88"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Wake Forest 03</w:t>
      </w:r>
      <w:r w:rsidR="00007567">
        <w:rPr>
          <w:rFonts w:ascii="Georgia" w:eastAsia="Times New Roman" w:hAnsi="Georgia" w:cs="Times New Roman"/>
          <w:sz w:val="20"/>
          <w:szCs w:val="20"/>
        </w:rPr>
        <w:tab/>
      </w:r>
      <w:r w:rsidRPr="00007567">
        <w:rPr>
          <w:rFonts w:ascii="Georgia" w:eastAsia="Times New Roman" w:hAnsi="Georgia" w:cs="Times New Roman"/>
          <w:sz w:val="20"/>
          <w:szCs w:val="20"/>
        </w:rPr>
        <w:tab/>
        <w:t>PS</w:t>
      </w:r>
      <w:r w:rsidRPr="00007567">
        <w:rPr>
          <w:rFonts w:ascii="Georgia" w:eastAsia="Times New Roman" w:hAnsi="Georgia" w:cs="Times New Roman"/>
          <w:sz w:val="20"/>
          <w:szCs w:val="20"/>
        </w:rPr>
        <w:tab/>
        <w:t>LaPlata MD</w:t>
      </w:r>
    </w:p>
    <w:p w14:paraId="5E9299CB" w14:textId="19DEF26E" w:rsidR="00007567" w:rsidRPr="00007567" w:rsidRDefault="00900A88"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Widener 20</w:t>
      </w:r>
      <w:r w:rsidRPr="00007567">
        <w:rPr>
          <w:rFonts w:ascii="Georgia" w:eastAsia="Times New Roman" w:hAnsi="Georgia" w:cs="Times New Roman"/>
          <w:sz w:val="20"/>
          <w:szCs w:val="20"/>
        </w:rPr>
        <w:tab/>
      </w:r>
      <w:r w:rsidR="00007567">
        <w:rPr>
          <w:rFonts w:ascii="Georgia" w:eastAsia="Times New Roman" w:hAnsi="Georgia" w:cs="Times New Roman"/>
          <w:sz w:val="20"/>
          <w:szCs w:val="20"/>
        </w:rPr>
        <w:tab/>
      </w:r>
      <w:r w:rsidR="00007567" w:rsidRPr="00007567">
        <w:rPr>
          <w:rFonts w:ascii="Georgia" w:eastAsia="Times New Roman" w:hAnsi="Georgia" w:cs="Times New Roman"/>
          <w:sz w:val="20"/>
          <w:szCs w:val="20"/>
        </w:rPr>
        <w:t xml:space="preserve">BUS </w:t>
      </w:r>
      <w:r w:rsidR="00007567" w:rsidRPr="00007567">
        <w:rPr>
          <w:rFonts w:ascii="Georgia" w:eastAsia="Times New Roman" w:hAnsi="Georgia" w:cs="Times New Roman"/>
          <w:sz w:val="20"/>
          <w:szCs w:val="20"/>
        </w:rPr>
        <w:tab/>
        <w:t>Austin TX</w:t>
      </w:r>
    </w:p>
    <w:p w14:paraId="4CE4FDCD" w14:textId="19071FF5" w:rsidR="00007567" w:rsidRPr="00007567" w:rsidRDefault="00007567"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Widener 99</w:t>
      </w:r>
      <w:r w:rsidRPr="00007567">
        <w:rPr>
          <w:rFonts w:ascii="Georgia" w:eastAsia="Times New Roman" w:hAnsi="Georgia" w:cs="Times New Roman"/>
          <w:sz w:val="20"/>
          <w:szCs w:val="20"/>
        </w:rPr>
        <w:tab/>
      </w:r>
      <w:r>
        <w:rPr>
          <w:rFonts w:ascii="Georgia" w:eastAsia="Times New Roman" w:hAnsi="Georgia" w:cs="Times New Roman"/>
          <w:sz w:val="20"/>
          <w:szCs w:val="20"/>
        </w:rPr>
        <w:tab/>
      </w:r>
      <w:r w:rsidRPr="00007567">
        <w:rPr>
          <w:rFonts w:ascii="Georgia" w:eastAsia="Times New Roman" w:hAnsi="Georgia" w:cs="Times New Roman"/>
          <w:sz w:val="20"/>
          <w:szCs w:val="20"/>
        </w:rPr>
        <w:t>HC</w:t>
      </w:r>
      <w:r w:rsidRPr="00007567">
        <w:rPr>
          <w:rFonts w:ascii="Georgia" w:eastAsia="Times New Roman" w:hAnsi="Georgia" w:cs="Times New Roman"/>
          <w:sz w:val="20"/>
          <w:szCs w:val="20"/>
        </w:rPr>
        <w:tab/>
        <w:t>WASHINGTON dc</w:t>
      </w:r>
    </w:p>
    <w:p w14:paraId="6908B3C8" w14:textId="4161C41C" w:rsidR="00007567" w:rsidRPr="00007567" w:rsidRDefault="00007567" w:rsidP="00C66D31">
      <w:pPr>
        <w:spacing w:after="0" w:line="240" w:lineRule="auto"/>
        <w:rPr>
          <w:rFonts w:ascii="Georgia" w:eastAsia="Times New Roman" w:hAnsi="Georgia" w:cs="Times New Roman"/>
          <w:sz w:val="20"/>
          <w:szCs w:val="20"/>
        </w:rPr>
      </w:pPr>
      <w:r w:rsidRPr="00007567">
        <w:rPr>
          <w:rFonts w:ascii="Georgia" w:eastAsia="Times New Roman" w:hAnsi="Georgia" w:cs="Times New Roman"/>
          <w:sz w:val="20"/>
          <w:szCs w:val="20"/>
        </w:rPr>
        <w:t>Widener 17</w:t>
      </w:r>
      <w:r w:rsidRPr="00007567">
        <w:rPr>
          <w:rFonts w:ascii="Georgia" w:eastAsia="Times New Roman" w:hAnsi="Georgia" w:cs="Times New Roman"/>
          <w:sz w:val="20"/>
          <w:szCs w:val="20"/>
        </w:rPr>
        <w:tab/>
      </w:r>
      <w:r>
        <w:rPr>
          <w:rFonts w:ascii="Georgia" w:eastAsia="Times New Roman" w:hAnsi="Georgia" w:cs="Times New Roman"/>
          <w:sz w:val="20"/>
          <w:szCs w:val="20"/>
        </w:rPr>
        <w:tab/>
      </w:r>
      <w:r w:rsidRPr="00007567">
        <w:rPr>
          <w:rFonts w:ascii="Georgia" w:eastAsia="Times New Roman" w:hAnsi="Georgia" w:cs="Times New Roman"/>
          <w:sz w:val="20"/>
          <w:szCs w:val="20"/>
        </w:rPr>
        <w:t>INS</w:t>
      </w:r>
      <w:r w:rsidRPr="00007567">
        <w:rPr>
          <w:rFonts w:ascii="Georgia" w:eastAsia="Times New Roman" w:hAnsi="Georgia" w:cs="Times New Roman"/>
          <w:sz w:val="20"/>
          <w:szCs w:val="20"/>
        </w:rPr>
        <w:tab/>
        <w:t>Philadelphia PA</w:t>
      </w:r>
    </w:p>
    <w:p w14:paraId="1B5DAC25" w14:textId="5EAD324C" w:rsidR="00A43A95" w:rsidRPr="00900A88" w:rsidRDefault="00007567" w:rsidP="00C66D31">
      <w:pPr>
        <w:spacing w:after="0" w:line="240" w:lineRule="auto"/>
        <w:rPr>
          <w:rFonts w:ascii="Garamond" w:eastAsia="Times New Roman" w:hAnsi="Garamond" w:cs="Times New Roman"/>
          <w:sz w:val="18"/>
          <w:szCs w:val="18"/>
        </w:rPr>
      </w:pPr>
      <w:r w:rsidRPr="00007567">
        <w:rPr>
          <w:rFonts w:ascii="Georgia" w:eastAsia="Times New Roman" w:hAnsi="Georgia" w:cs="Times New Roman"/>
          <w:sz w:val="20"/>
          <w:szCs w:val="20"/>
        </w:rPr>
        <w:t>Widener 09</w:t>
      </w:r>
      <w:r w:rsidRPr="00007567">
        <w:rPr>
          <w:rFonts w:ascii="Georgia" w:eastAsia="Times New Roman" w:hAnsi="Georgia" w:cs="Times New Roman"/>
          <w:sz w:val="20"/>
          <w:szCs w:val="20"/>
        </w:rPr>
        <w:tab/>
      </w:r>
      <w:r>
        <w:rPr>
          <w:rFonts w:ascii="Georgia" w:eastAsia="Times New Roman" w:hAnsi="Georgia" w:cs="Times New Roman"/>
          <w:sz w:val="20"/>
          <w:szCs w:val="20"/>
        </w:rPr>
        <w:tab/>
      </w:r>
      <w:r w:rsidRPr="00007567">
        <w:rPr>
          <w:rFonts w:ascii="Georgia" w:eastAsia="Times New Roman" w:hAnsi="Georgia" w:cs="Times New Roman"/>
          <w:sz w:val="20"/>
          <w:szCs w:val="20"/>
        </w:rPr>
        <w:t>PP</w:t>
      </w:r>
      <w:r w:rsidRPr="00007567">
        <w:rPr>
          <w:rFonts w:ascii="Georgia" w:eastAsia="Times New Roman" w:hAnsi="Georgia" w:cs="Times New Roman"/>
          <w:sz w:val="20"/>
          <w:szCs w:val="20"/>
        </w:rPr>
        <w:tab/>
        <w:t>Woodbridge VA</w:t>
      </w:r>
      <w:r w:rsidR="00900A88" w:rsidRPr="00007567">
        <w:rPr>
          <w:rFonts w:ascii="Georgia" w:eastAsia="Times New Roman" w:hAnsi="Georgia" w:cs="Times New Roman"/>
          <w:sz w:val="20"/>
          <w:szCs w:val="20"/>
        </w:rPr>
        <w:tab/>
      </w:r>
      <w:r w:rsidR="00440112" w:rsidRPr="00900A88">
        <w:rPr>
          <w:rFonts w:ascii="Garamond" w:eastAsia="Times New Roman" w:hAnsi="Garamond" w:cs="Times New Roman"/>
          <w:sz w:val="18"/>
          <w:szCs w:val="18"/>
        </w:rPr>
        <w:tab/>
      </w:r>
    </w:p>
    <w:sectPr w:rsidR="00A43A95" w:rsidRPr="00900A88" w:rsidSect="007171E2">
      <w:pgSz w:w="7920" w:h="12240" w:orient="landscape"/>
      <w:pgMar w:top="1440" w:right="1296" w:bottom="144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95"/>
    <w:rsid w:val="00001E95"/>
    <w:rsid w:val="00007567"/>
    <w:rsid w:val="000271C6"/>
    <w:rsid w:val="0003548D"/>
    <w:rsid w:val="00041D8D"/>
    <w:rsid w:val="000724CA"/>
    <w:rsid w:val="00072F69"/>
    <w:rsid w:val="00093B85"/>
    <w:rsid w:val="000D1000"/>
    <w:rsid w:val="001339EE"/>
    <w:rsid w:val="00147058"/>
    <w:rsid w:val="00160A99"/>
    <w:rsid w:val="00257E95"/>
    <w:rsid w:val="002A6B9F"/>
    <w:rsid w:val="002C7DEC"/>
    <w:rsid w:val="002D056E"/>
    <w:rsid w:val="002F2052"/>
    <w:rsid w:val="00307363"/>
    <w:rsid w:val="00372598"/>
    <w:rsid w:val="003766B1"/>
    <w:rsid w:val="0042751F"/>
    <w:rsid w:val="00427EC0"/>
    <w:rsid w:val="004312F5"/>
    <w:rsid w:val="00440112"/>
    <w:rsid w:val="004666B6"/>
    <w:rsid w:val="00474D67"/>
    <w:rsid w:val="004B5A96"/>
    <w:rsid w:val="004F6978"/>
    <w:rsid w:val="00501E2E"/>
    <w:rsid w:val="005029EA"/>
    <w:rsid w:val="00507A42"/>
    <w:rsid w:val="005C531D"/>
    <w:rsid w:val="005D5153"/>
    <w:rsid w:val="005E187F"/>
    <w:rsid w:val="006142CD"/>
    <w:rsid w:val="00654177"/>
    <w:rsid w:val="00686AA8"/>
    <w:rsid w:val="006B0D86"/>
    <w:rsid w:val="006C2AC7"/>
    <w:rsid w:val="00711367"/>
    <w:rsid w:val="007171E2"/>
    <w:rsid w:val="007628F4"/>
    <w:rsid w:val="0076560A"/>
    <w:rsid w:val="0078095C"/>
    <w:rsid w:val="00796931"/>
    <w:rsid w:val="00812E53"/>
    <w:rsid w:val="00841CA6"/>
    <w:rsid w:val="00883B3E"/>
    <w:rsid w:val="008A1152"/>
    <w:rsid w:val="008C6041"/>
    <w:rsid w:val="00900A88"/>
    <w:rsid w:val="00902B18"/>
    <w:rsid w:val="0092022C"/>
    <w:rsid w:val="0098181C"/>
    <w:rsid w:val="009957A2"/>
    <w:rsid w:val="009A1524"/>
    <w:rsid w:val="00A13B33"/>
    <w:rsid w:val="00A43A95"/>
    <w:rsid w:val="00A87364"/>
    <w:rsid w:val="00A9062E"/>
    <w:rsid w:val="00AC60B4"/>
    <w:rsid w:val="00AD20C2"/>
    <w:rsid w:val="00AD551D"/>
    <w:rsid w:val="00AF3EAC"/>
    <w:rsid w:val="00B24697"/>
    <w:rsid w:val="00B771EF"/>
    <w:rsid w:val="00BF084D"/>
    <w:rsid w:val="00BF584A"/>
    <w:rsid w:val="00C60A39"/>
    <w:rsid w:val="00C66D31"/>
    <w:rsid w:val="00C96F8A"/>
    <w:rsid w:val="00CF3ACF"/>
    <w:rsid w:val="00D026AA"/>
    <w:rsid w:val="00D030B7"/>
    <w:rsid w:val="00D04800"/>
    <w:rsid w:val="00D14639"/>
    <w:rsid w:val="00D831FF"/>
    <w:rsid w:val="00DA2B6E"/>
    <w:rsid w:val="00DE5EDD"/>
    <w:rsid w:val="00E43CF5"/>
    <w:rsid w:val="00E72423"/>
    <w:rsid w:val="00E835BF"/>
    <w:rsid w:val="00F045A0"/>
    <w:rsid w:val="00F14954"/>
    <w:rsid w:val="00FA5A2A"/>
    <w:rsid w:val="00FB0768"/>
    <w:rsid w:val="00FC502A"/>
    <w:rsid w:val="00FE133D"/>
    <w:rsid w:val="00FE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C9D7"/>
  <w15:chartTrackingRefBased/>
  <w15:docId w15:val="{C6C63373-40E2-4717-B34B-6F32153B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E95"/>
    <w:rPr>
      <w:color w:val="0000EE"/>
      <w:u w:val="single"/>
    </w:rPr>
  </w:style>
  <w:style w:type="paragraph" w:styleId="NormalWeb">
    <w:name w:val="Normal (Web)"/>
    <w:basedOn w:val="Normal"/>
    <w:uiPriority w:val="99"/>
    <w:semiHidden/>
    <w:unhideWhenUsed/>
    <w:rsid w:val="00257E9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5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13408">
      <w:bodyDiv w:val="1"/>
      <w:marLeft w:val="0"/>
      <w:marRight w:val="0"/>
      <w:marTop w:val="0"/>
      <w:marBottom w:val="0"/>
      <w:divBdr>
        <w:top w:val="none" w:sz="0" w:space="0" w:color="auto"/>
        <w:left w:val="none" w:sz="0" w:space="0" w:color="auto"/>
        <w:bottom w:val="none" w:sz="0" w:space="0" w:color="auto"/>
        <w:right w:val="none" w:sz="0" w:space="0" w:color="auto"/>
      </w:divBdr>
    </w:div>
    <w:div w:id="19147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ovethelaw.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4841</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UPJ</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UPJ Person</dc:creator>
  <cp:keywords/>
  <dc:description/>
  <cp:lastModifiedBy>Bernardy, Nadia Eva</cp:lastModifiedBy>
  <cp:revision>2</cp:revision>
  <cp:lastPrinted>2024-06-21T18:33:00Z</cp:lastPrinted>
  <dcterms:created xsi:type="dcterms:W3CDTF">2024-09-16T11:40:00Z</dcterms:created>
  <dcterms:modified xsi:type="dcterms:W3CDTF">2024-09-16T11:40:00Z</dcterms:modified>
</cp:coreProperties>
</file>